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bottom w:val="single" w:sz="18" w:space="0" w:color="808080"/>
          <w:insideV w:val="single" w:sz="18" w:space="0" w:color="808080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11982"/>
        <w:gridCol w:w="1784"/>
      </w:tblGrid>
      <w:tr w:rsidR="00BD386B" w:rsidTr="00B5085B">
        <w:trPr>
          <w:trHeight w:val="288"/>
        </w:trPr>
        <w:tc>
          <w:tcPr>
            <w:tcW w:w="7765" w:type="dxa"/>
          </w:tcPr>
          <w:p w:rsidR="00BD386B" w:rsidRPr="00CE1719" w:rsidRDefault="00BD386B" w:rsidP="00B5085B">
            <w:pPr>
              <w:pStyle w:val="Header"/>
              <w:ind w:right="180"/>
              <w:rPr>
                <w:rFonts w:ascii="Andalus" w:eastAsia="SimSun" w:hAnsi="Andalus" w:cs="Andalus"/>
              </w:rPr>
            </w:pPr>
            <w:r>
              <w:rPr>
                <w:rFonts w:ascii="Andalus" w:eastAsia="SimSun" w:hAnsi="Andalus" w:cs="Andalus"/>
              </w:rPr>
              <w:t xml:space="preserve">PENGAJARAN KESUSASTERAAN MELAYU </w:t>
            </w:r>
            <w:r>
              <w:rPr>
                <w:rFonts w:ascii="Andalus" w:eastAsia="SimSun" w:hAnsi="Andalus" w:cs="Andalus"/>
              </w:rPr>
              <w:t>4</w:t>
            </w:r>
          </w:p>
        </w:tc>
        <w:tc>
          <w:tcPr>
            <w:tcW w:w="1105" w:type="dxa"/>
          </w:tcPr>
          <w:p w:rsidR="00BD386B" w:rsidRPr="00CE1719" w:rsidRDefault="00BD386B" w:rsidP="00B5085B">
            <w:pPr>
              <w:pStyle w:val="Header"/>
              <w:rPr>
                <w:rFonts w:ascii="Andalus" w:eastAsia="SimSun" w:hAnsi="Andalus" w:cs="Andalus"/>
                <w:b/>
                <w:bCs/>
                <w:color w:val="4F81BD"/>
              </w:rPr>
            </w:pPr>
            <w:r>
              <w:rPr>
                <w:rFonts w:ascii="Andalus" w:eastAsia="SimSun" w:hAnsi="Andalus" w:cs="Andalus"/>
                <w:b/>
                <w:bCs/>
                <w:color w:val="4F81BD"/>
                <w:sz w:val="28"/>
                <w:szCs w:val="28"/>
              </w:rPr>
              <w:t>ACF4</w:t>
            </w:r>
            <w:r w:rsidRPr="00CE1719">
              <w:rPr>
                <w:rFonts w:ascii="Andalus" w:eastAsia="SimSun" w:hAnsi="Andalus" w:cs="Andalus"/>
                <w:b/>
                <w:bCs/>
                <w:color w:val="4F81BD"/>
                <w:sz w:val="28"/>
                <w:szCs w:val="28"/>
              </w:rPr>
              <w:t>2</w:t>
            </w:r>
            <w:r>
              <w:rPr>
                <w:rFonts w:ascii="Andalus" w:eastAsia="SimSun" w:hAnsi="Andalus" w:cs="Andalus"/>
                <w:b/>
                <w:bCs/>
                <w:color w:val="4F81BD"/>
                <w:sz w:val="28"/>
                <w:szCs w:val="28"/>
              </w:rPr>
              <w:t>2</w:t>
            </w:r>
          </w:p>
        </w:tc>
      </w:tr>
    </w:tbl>
    <w:p w:rsidR="001F15E3" w:rsidRPr="00205481" w:rsidRDefault="001F15E3" w:rsidP="00205481">
      <w:pPr>
        <w:pStyle w:val="Title"/>
        <w:spacing w:line="360" w:lineRule="auto"/>
        <w:rPr>
          <w:rFonts w:ascii="Times New Roman" w:hAnsi="Times New Roman" w:cs="Times New Roman"/>
          <w:sz w:val="24"/>
          <w:szCs w:val="24"/>
          <w:lang w:val="ms-MY"/>
        </w:rPr>
      </w:pPr>
      <w:r w:rsidRPr="00205481">
        <w:rPr>
          <w:rFonts w:ascii="Times New Roman" w:hAnsi="Times New Roman" w:cs="Times New Roman"/>
          <w:sz w:val="24"/>
          <w:szCs w:val="24"/>
          <w:lang w:val="ms-MY"/>
        </w:rPr>
        <w:t>RANCANGAN PENGAJARAN</w:t>
      </w:r>
      <w:r w:rsidR="00205481" w:rsidRPr="00205481">
        <w:rPr>
          <w:rFonts w:ascii="Times New Roman" w:hAnsi="Times New Roman" w:cs="Times New Roman"/>
          <w:sz w:val="24"/>
          <w:szCs w:val="24"/>
          <w:lang w:val="ms-MY"/>
        </w:rPr>
        <w:t xml:space="preserve"> MINGGU 3</w:t>
      </w:r>
    </w:p>
    <w:p w:rsidR="001F15E3" w:rsidRPr="00205481" w:rsidRDefault="001F15E3" w:rsidP="00205481">
      <w:pPr>
        <w:spacing w:line="360" w:lineRule="auto"/>
        <w:jc w:val="center"/>
        <w:rPr>
          <w:lang w:val="ms-MY"/>
        </w:rPr>
      </w:pPr>
    </w:p>
    <w:p w:rsidR="001F15E3" w:rsidRPr="00205481" w:rsidRDefault="001F15E3" w:rsidP="00205481">
      <w:pPr>
        <w:spacing w:line="360" w:lineRule="auto"/>
        <w:jc w:val="center"/>
        <w:rPr>
          <w:lang w:val="ms-MY"/>
        </w:rPr>
      </w:pPr>
    </w:p>
    <w:tbl>
      <w:tblPr>
        <w:tblW w:w="0" w:type="auto"/>
        <w:tblInd w:w="4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32"/>
        <w:gridCol w:w="8649"/>
      </w:tblGrid>
      <w:tr w:rsidR="001F15E3" w:rsidRPr="00205481">
        <w:tc>
          <w:tcPr>
            <w:tcW w:w="4032" w:type="dxa"/>
          </w:tcPr>
          <w:p w:rsidR="001F15E3" w:rsidRPr="00205481" w:rsidRDefault="001F15E3" w:rsidP="00205481">
            <w:pPr>
              <w:spacing w:line="360" w:lineRule="auto"/>
              <w:rPr>
                <w:b/>
                <w:bCs/>
                <w:lang w:val="ms-MY"/>
              </w:rPr>
            </w:pPr>
            <w:r w:rsidRPr="00205481">
              <w:rPr>
                <w:b/>
                <w:bCs/>
                <w:lang w:val="ms-MY"/>
              </w:rPr>
              <w:t>Peringkat</w:t>
            </w:r>
            <w:r w:rsidRPr="00205481">
              <w:rPr>
                <w:b/>
                <w:bCs/>
                <w:lang w:val="ms-MY"/>
              </w:rPr>
              <w:tab/>
            </w:r>
          </w:p>
        </w:tc>
        <w:tc>
          <w:tcPr>
            <w:tcW w:w="8649" w:type="dxa"/>
          </w:tcPr>
          <w:p w:rsidR="001F15E3" w:rsidRPr="00205481" w:rsidRDefault="001F15E3" w:rsidP="00205481">
            <w:pPr>
              <w:spacing w:line="360" w:lineRule="auto"/>
              <w:rPr>
                <w:lang w:val="ms-MY"/>
              </w:rPr>
            </w:pPr>
            <w:r w:rsidRPr="00205481">
              <w:rPr>
                <w:lang w:val="ms-MY"/>
              </w:rPr>
              <w:t>Menengah Tiga</w:t>
            </w:r>
            <w:r w:rsidRPr="00205481">
              <w:rPr>
                <w:b/>
                <w:bCs/>
                <w:lang w:val="ms-MY"/>
              </w:rPr>
              <w:t xml:space="preserve">  </w:t>
            </w:r>
            <w:r w:rsidR="00205481" w:rsidRPr="00205481">
              <w:rPr>
                <w:bCs/>
                <w:lang w:val="ms-MY"/>
              </w:rPr>
              <w:t>Ekspres</w:t>
            </w:r>
          </w:p>
        </w:tc>
      </w:tr>
      <w:tr w:rsidR="001F15E3" w:rsidRPr="00205481">
        <w:trPr>
          <w:trHeight w:val="643"/>
        </w:trPr>
        <w:tc>
          <w:tcPr>
            <w:tcW w:w="4032" w:type="dxa"/>
          </w:tcPr>
          <w:p w:rsidR="001F15E3" w:rsidRPr="00205481" w:rsidRDefault="001F15E3" w:rsidP="00205481">
            <w:pPr>
              <w:spacing w:line="360" w:lineRule="auto"/>
              <w:rPr>
                <w:b/>
                <w:bCs/>
                <w:lang w:val="ms-MY"/>
              </w:rPr>
            </w:pPr>
            <w:r w:rsidRPr="00205481">
              <w:rPr>
                <w:b/>
                <w:bCs/>
                <w:lang w:val="ms-MY"/>
              </w:rPr>
              <w:t>Masa</w:t>
            </w:r>
            <w:r w:rsidRPr="00205481">
              <w:rPr>
                <w:b/>
                <w:bCs/>
                <w:lang w:val="ms-MY"/>
              </w:rPr>
              <w:tab/>
            </w:r>
          </w:p>
        </w:tc>
        <w:tc>
          <w:tcPr>
            <w:tcW w:w="8649" w:type="dxa"/>
          </w:tcPr>
          <w:p w:rsidR="00205481" w:rsidRPr="00205481" w:rsidRDefault="00205481" w:rsidP="00205481">
            <w:pPr>
              <w:spacing w:line="360" w:lineRule="auto"/>
              <w:rPr>
                <w:lang w:val="ms-MY"/>
              </w:rPr>
            </w:pPr>
            <w:r w:rsidRPr="00205481">
              <w:rPr>
                <w:lang w:val="ms-MY"/>
              </w:rPr>
              <w:t>120 minit (2 jam)</w:t>
            </w:r>
          </w:p>
          <w:p w:rsidR="001F15E3" w:rsidRPr="00205481" w:rsidRDefault="001F15E3" w:rsidP="00205481">
            <w:pPr>
              <w:spacing w:line="360" w:lineRule="auto"/>
              <w:rPr>
                <w:lang w:val="ms-MY"/>
              </w:rPr>
            </w:pPr>
            <w:r w:rsidRPr="00205481">
              <w:rPr>
                <w:lang w:val="ms-MY"/>
              </w:rPr>
              <w:t>Minggu 3</w:t>
            </w:r>
          </w:p>
        </w:tc>
      </w:tr>
      <w:tr w:rsidR="001F15E3" w:rsidRPr="00205481">
        <w:tc>
          <w:tcPr>
            <w:tcW w:w="4032" w:type="dxa"/>
          </w:tcPr>
          <w:p w:rsidR="001F15E3" w:rsidRPr="00205481" w:rsidRDefault="001F15E3" w:rsidP="00205481">
            <w:pPr>
              <w:spacing w:line="360" w:lineRule="auto"/>
              <w:rPr>
                <w:b/>
                <w:bCs/>
                <w:lang w:val="ms-MY"/>
              </w:rPr>
            </w:pPr>
            <w:r w:rsidRPr="00205481">
              <w:rPr>
                <w:b/>
                <w:bCs/>
                <w:lang w:val="ms-MY"/>
              </w:rPr>
              <w:t>Tarikh</w:t>
            </w:r>
          </w:p>
        </w:tc>
        <w:tc>
          <w:tcPr>
            <w:tcW w:w="8649" w:type="dxa"/>
          </w:tcPr>
          <w:p w:rsidR="001F15E3" w:rsidRPr="00205481" w:rsidRDefault="00205481" w:rsidP="00205481">
            <w:pPr>
              <w:spacing w:line="360" w:lineRule="auto"/>
              <w:rPr>
                <w:lang w:val="ms-MY"/>
              </w:rPr>
            </w:pPr>
            <w:r w:rsidRPr="00205481">
              <w:rPr>
                <w:lang w:val="ms-MY"/>
              </w:rPr>
              <w:t>Rabu, 4hb April 2012</w:t>
            </w:r>
          </w:p>
        </w:tc>
      </w:tr>
      <w:tr w:rsidR="001F15E3" w:rsidRPr="00205481">
        <w:tc>
          <w:tcPr>
            <w:tcW w:w="4032" w:type="dxa"/>
          </w:tcPr>
          <w:p w:rsidR="001F15E3" w:rsidRPr="00205481" w:rsidRDefault="001F15E3" w:rsidP="00205481">
            <w:pPr>
              <w:spacing w:line="360" w:lineRule="auto"/>
              <w:rPr>
                <w:b/>
                <w:bCs/>
                <w:lang w:val="ms-MY"/>
              </w:rPr>
            </w:pPr>
            <w:r w:rsidRPr="00205481">
              <w:rPr>
                <w:b/>
                <w:bCs/>
                <w:lang w:val="ms-MY"/>
              </w:rPr>
              <w:t>Bilangan Pelajar</w:t>
            </w:r>
            <w:r w:rsidRPr="00205481">
              <w:rPr>
                <w:b/>
                <w:bCs/>
                <w:lang w:val="ms-MY"/>
              </w:rPr>
              <w:tab/>
            </w:r>
          </w:p>
        </w:tc>
        <w:tc>
          <w:tcPr>
            <w:tcW w:w="8649" w:type="dxa"/>
          </w:tcPr>
          <w:p w:rsidR="001F15E3" w:rsidRPr="00205481" w:rsidRDefault="001F15E3" w:rsidP="00205481">
            <w:pPr>
              <w:spacing w:line="360" w:lineRule="auto"/>
              <w:rPr>
                <w:lang w:val="ms-MY"/>
              </w:rPr>
            </w:pPr>
            <w:r w:rsidRPr="00205481">
              <w:rPr>
                <w:lang w:val="ms-MY"/>
              </w:rPr>
              <w:t xml:space="preserve">12 </w:t>
            </w:r>
            <w:r w:rsidR="00205481" w:rsidRPr="00205481">
              <w:rPr>
                <w:lang w:val="ms-MY"/>
              </w:rPr>
              <w:t>pelajar</w:t>
            </w:r>
          </w:p>
        </w:tc>
      </w:tr>
      <w:tr w:rsidR="001F15E3" w:rsidRPr="00205481">
        <w:tc>
          <w:tcPr>
            <w:tcW w:w="4032" w:type="dxa"/>
          </w:tcPr>
          <w:p w:rsidR="001F15E3" w:rsidRPr="00205481" w:rsidRDefault="00205481" w:rsidP="00205481">
            <w:pPr>
              <w:spacing w:line="360" w:lineRule="auto"/>
              <w:rPr>
                <w:rFonts w:eastAsia="Microsoft YaHei"/>
                <w:b/>
                <w:color w:val="000000"/>
                <w:lang w:val="ms-MY"/>
              </w:rPr>
            </w:pPr>
            <w:r w:rsidRPr="00205481">
              <w:rPr>
                <w:b/>
                <w:bCs/>
                <w:lang w:val="ms-MY"/>
              </w:rPr>
              <w:t>Objektif</w:t>
            </w:r>
          </w:p>
          <w:p w:rsidR="001F15E3" w:rsidRPr="00205481" w:rsidRDefault="001F15E3" w:rsidP="00205481">
            <w:pPr>
              <w:spacing w:line="360" w:lineRule="auto"/>
              <w:rPr>
                <w:b/>
                <w:bCs/>
                <w:lang w:val="ms-MY"/>
              </w:rPr>
            </w:pPr>
          </w:p>
        </w:tc>
        <w:tc>
          <w:tcPr>
            <w:tcW w:w="8649" w:type="dxa"/>
          </w:tcPr>
          <w:p w:rsidR="001F15E3" w:rsidRPr="00205481" w:rsidRDefault="001F15E3" w:rsidP="00205481">
            <w:pPr>
              <w:spacing w:line="360" w:lineRule="auto"/>
              <w:rPr>
                <w:b/>
                <w:lang w:val="ms-MY"/>
              </w:rPr>
            </w:pPr>
            <w:r w:rsidRPr="00205481">
              <w:rPr>
                <w:b/>
                <w:lang w:val="ms-MY"/>
              </w:rPr>
              <w:t>Asesmen Tonton Menulis (ATM)</w:t>
            </w:r>
          </w:p>
          <w:p w:rsidR="00205481" w:rsidRPr="00205481" w:rsidRDefault="00205481" w:rsidP="00205481">
            <w:pPr>
              <w:spacing w:line="360" w:lineRule="auto"/>
              <w:rPr>
                <w:b/>
                <w:lang w:val="ms-MY"/>
              </w:rPr>
            </w:pPr>
          </w:p>
          <w:p w:rsidR="00205481" w:rsidRPr="00205481" w:rsidRDefault="00205481" w:rsidP="00205481">
            <w:pPr>
              <w:pStyle w:val="ListParagraph"/>
              <w:spacing w:line="360" w:lineRule="auto"/>
              <w:ind w:left="0"/>
              <w:rPr>
                <w:lang w:val="ms-MY"/>
              </w:rPr>
            </w:pPr>
            <w:r w:rsidRPr="00205481">
              <w:rPr>
                <w:lang w:val="ms-MY"/>
              </w:rPr>
              <w:t>Pada akhir pelajaran, para pelajar dapat:</w:t>
            </w:r>
          </w:p>
          <w:p w:rsidR="001F15E3" w:rsidRPr="00205481" w:rsidRDefault="00205481" w:rsidP="00205481">
            <w:pPr>
              <w:numPr>
                <w:ilvl w:val="0"/>
                <w:numId w:val="5"/>
              </w:numPr>
              <w:spacing w:line="360" w:lineRule="auto"/>
              <w:rPr>
                <w:lang w:val="ms-MY"/>
              </w:rPr>
            </w:pPr>
            <w:r w:rsidRPr="00205481">
              <w:rPr>
                <w:lang w:val="ms-MY"/>
              </w:rPr>
              <w:t>memahami l</w:t>
            </w:r>
            <w:r w:rsidR="001F15E3" w:rsidRPr="00205481">
              <w:rPr>
                <w:lang w:val="ms-MY"/>
              </w:rPr>
              <w:t>atar</w:t>
            </w:r>
            <w:r w:rsidRPr="00205481">
              <w:rPr>
                <w:lang w:val="ms-MY"/>
              </w:rPr>
              <w:t xml:space="preserve"> cerpen tersebut, terutamanya latar masyarakat</w:t>
            </w:r>
          </w:p>
          <w:p w:rsidR="001F15E3" w:rsidRPr="00205481" w:rsidRDefault="00205481" w:rsidP="00205481">
            <w:pPr>
              <w:numPr>
                <w:ilvl w:val="0"/>
                <w:numId w:val="5"/>
              </w:numPr>
              <w:spacing w:line="360" w:lineRule="auto"/>
              <w:rPr>
                <w:lang w:val="ms-MY"/>
              </w:rPr>
            </w:pPr>
            <w:r w:rsidRPr="00205481">
              <w:rPr>
                <w:lang w:val="ms-MY"/>
              </w:rPr>
              <w:t>menganalisa watak dan p</w:t>
            </w:r>
            <w:r w:rsidR="001F15E3" w:rsidRPr="00205481">
              <w:rPr>
                <w:lang w:val="ms-MY"/>
              </w:rPr>
              <w:t xml:space="preserve">erwatakan </w:t>
            </w:r>
            <w:r w:rsidRPr="00205481">
              <w:rPr>
                <w:lang w:val="ms-MY"/>
              </w:rPr>
              <w:t>berdasarkan soalan-soalan yang diberikan dalam aktiviti ATM</w:t>
            </w:r>
          </w:p>
          <w:p w:rsidR="001F15E3" w:rsidRPr="00205481" w:rsidRDefault="00205481" w:rsidP="00205481">
            <w:pPr>
              <w:numPr>
                <w:ilvl w:val="0"/>
                <w:numId w:val="5"/>
              </w:numPr>
              <w:spacing w:line="360" w:lineRule="auto"/>
              <w:rPr>
                <w:lang w:val="ms-MY"/>
              </w:rPr>
            </w:pPr>
            <w:r w:rsidRPr="00205481">
              <w:rPr>
                <w:lang w:val="ms-MY"/>
              </w:rPr>
              <w:t>menilai p</w:t>
            </w:r>
            <w:r w:rsidR="001F15E3" w:rsidRPr="00205481">
              <w:rPr>
                <w:lang w:val="ms-MY"/>
              </w:rPr>
              <w:t>ersoalan</w:t>
            </w:r>
            <w:r w:rsidRPr="00205481">
              <w:rPr>
                <w:lang w:val="ms-MY"/>
              </w:rPr>
              <w:t xml:space="preserve"> yang terkandung dalam teks cerpen ini</w:t>
            </w:r>
          </w:p>
          <w:p w:rsidR="00D42B40" w:rsidRPr="00205481" w:rsidRDefault="00205481" w:rsidP="00205481">
            <w:pPr>
              <w:numPr>
                <w:ilvl w:val="0"/>
                <w:numId w:val="5"/>
              </w:numPr>
              <w:spacing w:line="360" w:lineRule="auto"/>
              <w:rPr>
                <w:lang w:val="ms-MY"/>
              </w:rPr>
            </w:pPr>
            <w:r w:rsidRPr="00205481">
              <w:rPr>
                <w:lang w:val="ms-MY"/>
              </w:rPr>
              <w:t>m</w:t>
            </w:r>
            <w:r w:rsidR="00D42B40" w:rsidRPr="00205481">
              <w:rPr>
                <w:lang w:val="ms-MY"/>
              </w:rPr>
              <w:t>endeklamasi</w:t>
            </w:r>
            <w:r w:rsidRPr="00205481">
              <w:rPr>
                <w:lang w:val="ms-MY"/>
              </w:rPr>
              <w:t>kan</w:t>
            </w:r>
            <w:r w:rsidR="00D42B40" w:rsidRPr="00205481">
              <w:rPr>
                <w:lang w:val="ms-MY"/>
              </w:rPr>
              <w:t xml:space="preserve"> </w:t>
            </w:r>
            <w:r w:rsidRPr="00205481">
              <w:rPr>
                <w:lang w:val="ms-MY"/>
              </w:rPr>
              <w:t xml:space="preserve">sajak dan mengapresiasi sesi mendeklamasikan </w:t>
            </w:r>
            <w:r w:rsidR="00D42B40" w:rsidRPr="00205481">
              <w:rPr>
                <w:lang w:val="ms-MY"/>
              </w:rPr>
              <w:t>sajak</w:t>
            </w:r>
          </w:p>
          <w:p w:rsidR="001F15E3" w:rsidRPr="00205481" w:rsidRDefault="001F15E3" w:rsidP="00205481">
            <w:pPr>
              <w:spacing w:line="360" w:lineRule="auto"/>
              <w:rPr>
                <w:lang w:val="ms-MY"/>
              </w:rPr>
            </w:pPr>
            <w:r w:rsidRPr="00205481">
              <w:rPr>
                <w:lang w:val="ms-MY"/>
              </w:rPr>
              <w:t xml:space="preserve"> </w:t>
            </w:r>
          </w:p>
          <w:p w:rsidR="001F15E3" w:rsidRPr="00205481" w:rsidRDefault="00205481" w:rsidP="00205481">
            <w:pPr>
              <w:spacing w:line="360" w:lineRule="auto"/>
              <w:rPr>
                <w:b/>
                <w:lang w:val="ms-MY"/>
              </w:rPr>
            </w:pPr>
            <w:r w:rsidRPr="00205481">
              <w:rPr>
                <w:b/>
                <w:lang w:val="ms-MY"/>
              </w:rPr>
              <w:t xml:space="preserve">Persiapan untuk </w:t>
            </w:r>
            <w:r w:rsidR="00FE1830" w:rsidRPr="00205481">
              <w:rPr>
                <w:b/>
                <w:lang w:val="ms-MY"/>
              </w:rPr>
              <w:t>Asesmen Bahas Cemerlang</w:t>
            </w:r>
            <w:r w:rsidR="001F15E3" w:rsidRPr="00205481">
              <w:rPr>
                <w:b/>
                <w:lang w:val="ms-MY"/>
              </w:rPr>
              <w:t xml:space="preserve"> (ABC) </w:t>
            </w:r>
          </w:p>
          <w:p w:rsidR="00205481" w:rsidRPr="00205481" w:rsidRDefault="00205481" w:rsidP="00205481">
            <w:pPr>
              <w:spacing w:line="360" w:lineRule="auto"/>
              <w:rPr>
                <w:b/>
                <w:lang w:val="ms-MY"/>
              </w:rPr>
            </w:pPr>
          </w:p>
          <w:p w:rsidR="00205481" w:rsidRPr="00205481" w:rsidRDefault="00205481" w:rsidP="00205481">
            <w:pPr>
              <w:pStyle w:val="ListParagraph"/>
              <w:spacing w:line="360" w:lineRule="auto"/>
              <w:ind w:left="0"/>
              <w:rPr>
                <w:lang w:val="ms-MY"/>
              </w:rPr>
            </w:pPr>
            <w:r w:rsidRPr="00205481">
              <w:rPr>
                <w:lang w:val="ms-MY"/>
              </w:rPr>
              <w:t>Pada akhir pelajaran, para pelajar dapat:</w:t>
            </w:r>
          </w:p>
          <w:p w:rsidR="00753CB7" w:rsidRPr="00205481" w:rsidRDefault="00205481" w:rsidP="00205481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95"/>
              <w:rPr>
                <w:lang w:val="ms-MY"/>
              </w:rPr>
            </w:pPr>
            <w:r w:rsidRPr="00205481">
              <w:rPr>
                <w:lang w:val="ms-MY"/>
              </w:rPr>
              <w:lastRenderedPageBreak/>
              <w:t>m</w:t>
            </w:r>
            <w:r w:rsidR="00753CB7" w:rsidRPr="00205481">
              <w:rPr>
                <w:lang w:val="ms-MY"/>
              </w:rPr>
              <w:t>emahami fungsi dan peranan perbahasan</w:t>
            </w:r>
          </w:p>
          <w:p w:rsidR="00753CB7" w:rsidRPr="00205481" w:rsidRDefault="00205481" w:rsidP="00205481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95"/>
              <w:rPr>
                <w:lang w:val="ms-MY"/>
              </w:rPr>
            </w:pPr>
            <w:r w:rsidRPr="00205481">
              <w:rPr>
                <w:lang w:val="ms-MY"/>
              </w:rPr>
              <w:t>m</w:t>
            </w:r>
            <w:r w:rsidR="00753CB7" w:rsidRPr="00205481">
              <w:rPr>
                <w:lang w:val="ms-MY"/>
              </w:rPr>
              <w:t>emahami teknik pengupasan I.H.C.R.</w:t>
            </w:r>
            <w:r w:rsidRPr="00205481">
              <w:rPr>
                <w:lang w:val="ms-MY"/>
              </w:rPr>
              <w:t xml:space="preserve"> yang perlu digunakan sewaktu sesi perbahasan</w:t>
            </w:r>
          </w:p>
        </w:tc>
      </w:tr>
      <w:tr w:rsidR="00205481" w:rsidRPr="00205481">
        <w:tc>
          <w:tcPr>
            <w:tcW w:w="4032" w:type="dxa"/>
          </w:tcPr>
          <w:p w:rsidR="00205481" w:rsidRPr="00205481" w:rsidRDefault="00205481" w:rsidP="00205481">
            <w:pPr>
              <w:spacing w:line="360" w:lineRule="auto"/>
              <w:rPr>
                <w:b/>
                <w:bCs/>
                <w:lang w:val="ms-MY"/>
              </w:rPr>
            </w:pPr>
            <w:r w:rsidRPr="00205481">
              <w:rPr>
                <w:b/>
                <w:bCs/>
                <w:lang w:val="ms-MY"/>
              </w:rPr>
              <w:lastRenderedPageBreak/>
              <w:t>Pendekatan</w:t>
            </w:r>
          </w:p>
        </w:tc>
        <w:tc>
          <w:tcPr>
            <w:tcW w:w="8649" w:type="dxa"/>
          </w:tcPr>
          <w:p w:rsidR="00205481" w:rsidRPr="00205481" w:rsidRDefault="00205481" w:rsidP="00426420">
            <w:pPr>
              <w:numPr>
                <w:ilvl w:val="0"/>
                <w:numId w:val="18"/>
              </w:numPr>
              <w:spacing w:line="360" w:lineRule="auto"/>
              <w:rPr>
                <w:lang w:val="ms-MY"/>
              </w:rPr>
            </w:pPr>
            <w:r w:rsidRPr="00205481">
              <w:rPr>
                <w:lang w:val="ms-MY"/>
              </w:rPr>
              <w:t>Menggunakan pendekatan Kecerdasan Pelbagai (</w:t>
            </w:r>
            <w:r w:rsidRPr="00205481">
              <w:rPr>
                <w:i/>
                <w:lang w:val="ms-MY"/>
              </w:rPr>
              <w:t>Multiple Intelligence</w:t>
            </w:r>
            <w:r w:rsidRPr="00205481">
              <w:rPr>
                <w:lang w:val="ms-MY"/>
              </w:rPr>
              <w:t>)</w:t>
            </w:r>
          </w:p>
          <w:p w:rsidR="00205481" w:rsidRPr="00205481" w:rsidRDefault="00205481" w:rsidP="00426420">
            <w:pPr>
              <w:numPr>
                <w:ilvl w:val="0"/>
                <w:numId w:val="18"/>
              </w:numPr>
              <w:spacing w:line="360" w:lineRule="auto"/>
              <w:rPr>
                <w:lang w:val="ms-MY"/>
              </w:rPr>
            </w:pPr>
            <w:r w:rsidRPr="00205481">
              <w:rPr>
                <w:lang w:val="ms-MY"/>
              </w:rPr>
              <w:t xml:space="preserve">Menerapkan konsep </w:t>
            </w:r>
            <w:r w:rsidRPr="00205481">
              <w:rPr>
                <w:i/>
                <w:lang w:val="ms-MY"/>
              </w:rPr>
              <w:t>Taxonomy Bloom</w:t>
            </w:r>
          </w:p>
          <w:p w:rsidR="00205481" w:rsidRPr="00205481" w:rsidRDefault="00205481" w:rsidP="00426420">
            <w:pPr>
              <w:numPr>
                <w:ilvl w:val="0"/>
                <w:numId w:val="18"/>
              </w:numPr>
              <w:spacing w:line="360" w:lineRule="auto"/>
              <w:rPr>
                <w:lang w:val="ms-MY"/>
              </w:rPr>
            </w:pPr>
            <w:r w:rsidRPr="00205481">
              <w:rPr>
                <w:lang w:val="ms-MY"/>
              </w:rPr>
              <w:t xml:space="preserve">Menggunakan strategi </w:t>
            </w:r>
            <w:r w:rsidRPr="00205481">
              <w:rPr>
                <w:i/>
                <w:lang w:val="ms-MY"/>
              </w:rPr>
              <w:t>Problem Based Learning(PBL)</w:t>
            </w:r>
          </w:p>
        </w:tc>
      </w:tr>
      <w:tr w:rsidR="001F15E3" w:rsidRPr="00205481">
        <w:tc>
          <w:tcPr>
            <w:tcW w:w="4032" w:type="dxa"/>
          </w:tcPr>
          <w:p w:rsidR="001F15E3" w:rsidRPr="00205481" w:rsidRDefault="001F15E3" w:rsidP="00205481">
            <w:pPr>
              <w:spacing w:line="360" w:lineRule="auto"/>
              <w:rPr>
                <w:b/>
                <w:bCs/>
                <w:lang w:val="ms-MY"/>
              </w:rPr>
            </w:pPr>
            <w:r w:rsidRPr="00205481">
              <w:rPr>
                <w:b/>
                <w:bCs/>
                <w:lang w:val="ms-MY"/>
              </w:rPr>
              <w:t>Pengetahuan Sedia Ada</w:t>
            </w:r>
          </w:p>
        </w:tc>
        <w:tc>
          <w:tcPr>
            <w:tcW w:w="8649" w:type="dxa"/>
          </w:tcPr>
          <w:p w:rsidR="001F15E3" w:rsidRPr="00E94E37" w:rsidRDefault="00205481" w:rsidP="00E94E37">
            <w:pPr>
              <w:pStyle w:val="ListParagraph"/>
              <w:numPr>
                <w:ilvl w:val="0"/>
                <w:numId w:val="19"/>
              </w:numPr>
              <w:spacing w:line="360" w:lineRule="auto"/>
              <w:rPr>
                <w:lang w:val="ms-MY"/>
              </w:rPr>
            </w:pPr>
            <w:r w:rsidRPr="00E94E37">
              <w:rPr>
                <w:lang w:val="ms-MY"/>
              </w:rPr>
              <w:t>Para pelajar telah</w:t>
            </w:r>
            <w:r w:rsidRPr="00E94E37">
              <w:rPr>
                <w:lang w:val="ms-MY"/>
              </w:rPr>
              <w:t xml:space="preserve"> </w:t>
            </w:r>
            <w:r w:rsidR="001F15E3" w:rsidRPr="00E94E37">
              <w:rPr>
                <w:lang w:val="ms-MY"/>
              </w:rPr>
              <w:t xml:space="preserve">membaca cerpen ’Menatap Wajahnya’ </w:t>
            </w:r>
          </w:p>
          <w:p w:rsidR="001F15E3" w:rsidRPr="00E94E37" w:rsidRDefault="00205481" w:rsidP="00E94E37">
            <w:pPr>
              <w:pStyle w:val="ListParagraph"/>
              <w:numPr>
                <w:ilvl w:val="0"/>
                <w:numId w:val="19"/>
              </w:numPr>
              <w:spacing w:line="360" w:lineRule="auto"/>
              <w:rPr>
                <w:lang w:val="ms-MY"/>
              </w:rPr>
            </w:pPr>
            <w:r w:rsidRPr="00E94E37">
              <w:rPr>
                <w:lang w:val="ms-MY"/>
              </w:rPr>
              <w:t>Para pelajar telah</w:t>
            </w:r>
            <w:r w:rsidRPr="00E94E37">
              <w:rPr>
                <w:lang w:val="ms-MY"/>
              </w:rPr>
              <w:t xml:space="preserve"> </w:t>
            </w:r>
            <w:r w:rsidR="001F15E3" w:rsidRPr="00E94E37">
              <w:rPr>
                <w:lang w:val="ms-MY"/>
              </w:rPr>
              <w:t xml:space="preserve">menjalani ATM dan ABC pada penggal 1  </w:t>
            </w:r>
          </w:p>
          <w:p w:rsidR="001F15E3" w:rsidRPr="00E94E37" w:rsidRDefault="00205481" w:rsidP="00E94E37">
            <w:pPr>
              <w:pStyle w:val="ListParagraph"/>
              <w:numPr>
                <w:ilvl w:val="0"/>
                <w:numId w:val="19"/>
              </w:numPr>
              <w:spacing w:line="360" w:lineRule="auto"/>
              <w:rPr>
                <w:lang w:val="ms-MY"/>
              </w:rPr>
            </w:pPr>
            <w:r w:rsidRPr="00E94E37">
              <w:rPr>
                <w:lang w:val="ms-MY"/>
              </w:rPr>
              <w:t>Para pelajar telah</w:t>
            </w:r>
            <w:r w:rsidRPr="00E94E37">
              <w:rPr>
                <w:lang w:val="ms-MY"/>
              </w:rPr>
              <w:t xml:space="preserve"> </w:t>
            </w:r>
            <w:r w:rsidR="001F15E3" w:rsidRPr="00E94E37">
              <w:rPr>
                <w:lang w:val="ms-MY"/>
              </w:rPr>
              <w:t>mendala</w:t>
            </w:r>
            <w:r w:rsidR="00D42B40" w:rsidRPr="00E94E37">
              <w:rPr>
                <w:lang w:val="ms-MY"/>
              </w:rPr>
              <w:t xml:space="preserve">mi tema dan persoalan </w:t>
            </w:r>
          </w:p>
          <w:p w:rsidR="001F15E3" w:rsidRPr="00E94E37" w:rsidRDefault="00205481" w:rsidP="00E94E37">
            <w:pPr>
              <w:pStyle w:val="ListParagraph"/>
              <w:numPr>
                <w:ilvl w:val="0"/>
                <w:numId w:val="19"/>
              </w:numPr>
              <w:spacing w:line="360" w:lineRule="auto"/>
              <w:rPr>
                <w:lang w:val="ms-MY"/>
              </w:rPr>
            </w:pPr>
            <w:r w:rsidRPr="00E94E37">
              <w:rPr>
                <w:lang w:val="ms-MY"/>
              </w:rPr>
              <w:t>Para pelajar telah</w:t>
            </w:r>
            <w:r w:rsidRPr="00E94E37">
              <w:rPr>
                <w:lang w:val="ms-MY"/>
              </w:rPr>
              <w:t xml:space="preserve"> </w:t>
            </w:r>
            <w:r w:rsidR="001F15E3" w:rsidRPr="00E94E37">
              <w:rPr>
                <w:lang w:val="ms-MY"/>
              </w:rPr>
              <w:t xml:space="preserve">memahami plot, latar dan nilai </w:t>
            </w:r>
          </w:p>
          <w:p w:rsidR="00D42B40" w:rsidRPr="00E94E37" w:rsidRDefault="00205481" w:rsidP="00E94E37">
            <w:pPr>
              <w:pStyle w:val="ListParagraph"/>
              <w:numPr>
                <w:ilvl w:val="0"/>
                <w:numId w:val="19"/>
              </w:numPr>
              <w:spacing w:line="360" w:lineRule="auto"/>
              <w:rPr>
                <w:lang w:val="ms-MY"/>
              </w:rPr>
            </w:pPr>
            <w:r w:rsidRPr="00E94E37">
              <w:rPr>
                <w:lang w:val="ms-MY"/>
              </w:rPr>
              <w:t>Para pelajar telah</w:t>
            </w:r>
            <w:r w:rsidRPr="00E94E37">
              <w:rPr>
                <w:lang w:val="ms-MY"/>
              </w:rPr>
              <w:t xml:space="preserve"> </w:t>
            </w:r>
            <w:r w:rsidR="00D42B40" w:rsidRPr="00E94E37">
              <w:rPr>
                <w:lang w:val="ms-MY"/>
              </w:rPr>
              <w:t>mengenali watak dan perwatakan</w:t>
            </w:r>
          </w:p>
        </w:tc>
      </w:tr>
      <w:tr w:rsidR="00205481" w:rsidRPr="00205481">
        <w:tc>
          <w:tcPr>
            <w:tcW w:w="4032" w:type="dxa"/>
          </w:tcPr>
          <w:p w:rsidR="00205481" w:rsidRPr="00205481" w:rsidRDefault="00205481" w:rsidP="00205481">
            <w:pPr>
              <w:spacing w:line="360" w:lineRule="auto"/>
              <w:rPr>
                <w:b/>
                <w:bCs/>
                <w:lang w:val="ms-MY"/>
              </w:rPr>
            </w:pPr>
            <w:r w:rsidRPr="00205481">
              <w:rPr>
                <w:b/>
                <w:bCs/>
                <w:lang w:val="ms-MY"/>
              </w:rPr>
              <w:t xml:space="preserve">Penilaian </w:t>
            </w:r>
          </w:p>
        </w:tc>
        <w:tc>
          <w:tcPr>
            <w:tcW w:w="8649" w:type="dxa"/>
          </w:tcPr>
          <w:p w:rsidR="00205481" w:rsidRPr="00205481" w:rsidRDefault="00205481" w:rsidP="00205481">
            <w:pPr>
              <w:spacing w:line="360" w:lineRule="auto"/>
              <w:rPr>
                <w:b/>
                <w:u w:val="single"/>
                <w:lang w:val="ms-MY"/>
              </w:rPr>
            </w:pPr>
            <w:r w:rsidRPr="00205481">
              <w:rPr>
                <w:b/>
                <w:u w:val="single"/>
                <w:lang w:val="ms-MY"/>
              </w:rPr>
              <w:t>Formal/ Formatif</w:t>
            </w:r>
          </w:p>
          <w:p w:rsidR="00205481" w:rsidRPr="00E94E37" w:rsidRDefault="00205481" w:rsidP="00E94E37">
            <w:pPr>
              <w:pStyle w:val="ListParagraph"/>
              <w:numPr>
                <w:ilvl w:val="0"/>
                <w:numId w:val="20"/>
              </w:numPr>
              <w:spacing w:line="360" w:lineRule="auto"/>
              <w:rPr>
                <w:lang w:val="ms-MY"/>
              </w:rPr>
            </w:pPr>
            <w:r w:rsidRPr="00E94E37">
              <w:rPr>
                <w:lang w:val="ms-MY"/>
              </w:rPr>
              <w:t>Pengamatan Guru</w:t>
            </w:r>
          </w:p>
          <w:p w:rsidR="00205481" w:rsidRPr="00E94E37" w:rsidRDefault="00205481" w:rsidP="00E94E37">
            <w:pPr>
              <w:pStyle w:val="ListParagraph"/>
              <w:numPr>
                <w:ilvl w:val="0"/>
                <w:numId w:val="20"/>
              </w:numPr>
              <w:spacing w:line="360" w:lineRule="auto"/>
              <w:rPr>
                <w:lang w:val="ms-MY"/>
              </w:rPr>
            </w:pPr>
            <w:r w:rsidRPr="00E94E37">
              <w:rPr>
                <w:lang w:val="ms-MY"/>
              </w:rPr>
              <w:t>Penilaian Kendiri</w:t>
            </w:r>
          </w:p>
          <w:p w:rsidR="00205481" w:rsidRPr="00E94E37" w:rsidRDefault="00205481" w:rsidP="00E94E37">
            <w:pPr>
              <w:pStyle w:val="ListParagraph"/>
              <w:numPr>
                <w:ilvl w:val="0"/>
                <w:numId w:val="20"/>
              </w:numPr>
              <w:spacing w:line="360" w:lineRule="auto"/>
              <w:rPr>
                <w:lang w:val="ms-MY"/>
              </w:rPr>
            </w:pPr>
            <w:r w:rsidRPr="00E94E37">
              <w:rPr>
                <w:lang w:val="ms-MY"/>
              </w:rPr>
              <w:t>Penilaian Guru</w:t>
            </w:r>
          </w:p>
        </w:tc>
      </w:tr>
      <w:tr w:rsidR="001F15E3" w:rsidRPr="00205481">
        <w:tc>
          <w:tcPr>
            <w:tcW w:w="4032" w:type="dxa"/>
          </w:tcPr>
          <w:p w:rsidR="001F15E3" w:rsidRPr="00205481" w:rsidRDefault="001F15E3" w:rsidP="00205481">
            <w:pPr>
              <w:spacing w:line="360" w:lineRule="auto"/>
              <w:rPr>
                <w:b/>
                <w:bCs/>
                <w:lang w:val="ms-MY"/>
              </w:rPr>
            </w:pPr>
            <w:r w:rsidRPr="00205481">
              <w:rPr>
                <w:b/>
                <w:bCs/>
                <w:lang w:val="ms-MY"/>
              </w:rPr>
              <w:t>Bahan-Bahan</w:t>
            </w:r>
          </w:p>
        </w:tc>
        <w:tc>
          <w:tcPr>
            <w:tcW w:w="8649" w:type="dxa"/>
          </w:tcPr>
          <w:p w:rsidR="001F15E3" w:rsidRPr="00E94E37" w:rsidRDefault="001F15E3" w:rsidP="00E94E37">
            <w:pPr>
              <w:pStyle w:val="ListParagraph"/>
              <w:numPr>
                <w:ilvl w:val="0"/>
                <w:numId w:val="21"/>
              </w:numPr>
              <w:spacing w:line="360" w:lineRule="auto"/>
              <w:rPr>
                <w:lang w:val="ms-MY"/>
              </w:rPr>
            </w:pPr>
            <w:r w:rsidRPr="00E94E37">
              <w:rPr>
                <w:lang w:val="ms-MY"/>
              </w:rPr>
              <w:t>Klip video – set induksi</w:t>
            </w:r>
          </w:p>
          <w:p w:rsidR="001F15E3" w:rsidRPr="00E94E37" w:rsidRDefault="001F15E3" w:rsidP="00E94E37">
            <w:pPr>
              <w:pStyle w:val="ListParagraph"/>
              <w:numPr>
                <w:ilvl w:val="0"/>
                <w:numId w:val="21"/>
              </w:numPr>
              <w:spacing w:line="360" w:lineRule="auto"/>
              <w:rPr>
                <w:lang w:val="ms-MY"/>
              </w:rPr>
            </w:pPr>
            <w:r w:rsidRPr="00E94E37">
              <w:rPr>
                <w:lang w:val="ms-MY"/>
              </w:rPr>
              <w:t>3 klip video untuk ATM</w:t>
            </w:r>
          </w:p>
          <w:p w:rsidR="001F15E3" w:rsidRPr="00E94E37" w:rsidRDefault="001F15E3" w:rsidP="00E94E37">
            <w:pPr>
              <w:pStyle w:val="ListParagraph"/>
              <w:numPr>
                <w:ilvl w:val="0"/>
                <w:numId w:val="21"/>
              </w:numPr>
              <w:spacing w:line="360" w:lineRule="auto"/>
              <w:rPr>
                <w:lang w:val="ms-MY"/>
              </w:rPr>
            </w:pPr>
            <w:r w:rsidRPr="00E94E37">
              <w:rPr>
                <w:lang w:val="ms-MY"/>
              </w:rPr>
              <w:t>Kertas soalan ATM</w:t>
            </w:r>
          </w:p>
          <w:p w:rsidR="00D42B40" w:rsidRPr="00E94E37" w:rsidRDefault="00D42B40" w:rsidP="00E94E37">
            <w:pPr>
              <w:pStyle w:val="ListParagraph"/>
              <w:numPr>
                <w:ilvl w:val="0"/>
                <w:numId w:val="21"/>
              </w:numPr>
              <w:spacing w:line="360" w:lineRule="auto"/>
              <w:rPr>
                <w:lang w:val="ms-MY"/>
              </w:rPr>
            </w:pPr>
            <w:r w:rsidRPr="00E94E37">
              <w:rPr>
                <w:lang w:val="ms-MY"/>
              </w:rPr>
              <w:t>Sinaran pancaran lampu berwarna (projektor)</w:t>
            </w:r>
          </w:p>
          <w:p w:rsidR="001F15E3" w:rsidRPr="00E94E37" w:rsidRDefault="00D42B40" w:rsidP="00E94E37">
            <w:pPr>
              <w:pStyle w:val="ListParagraph"/>
              <w:numPr>
                <w:ilvl w:val="0"/>
                <w:numId w:val="21"/>
              </w:numPr>
              <w:spacing w:line="360" w:lineRule="auto"/>
              <w:rPr>
                <w:lang w:val="ms-MY"/>
              </w:rPr>
            </w:pPr>
            <w:r w:rsidRPr="00E94E37">
              <w:rPr>
                <w:lang w:val="ms-MY"/>
              </w:rPr>
              <w:t>Borang rubrik penilaian</w:t>
            </w:r>
          </w:p>
        </w:tc>
      </w:tr>
    </w:tbl>
    <w:p w:rsidR="001F15E3" w:rsidRDefault="001F15E3" w:rsidP="00205481">
      <w:pPr>
        <w:spacing w:line="360" w:lineRule="auto"/>
        <w:jc w:val="center"/>
        <w:rPr>
          <w:lang w:val="ms-MY"/>
        </w:rPr>
      </w:pPr>
    </w:p>
    <w:p w:rsidR="00FE0DF4" w:rsidRPr="00205481" w:rsidRDefault="00FE0DF4" w:rsidP="00205481">
      <w:pPr>
        <w:spacing w:line="360" w:lineRule="auto"/>
        <w:jc w:val="center"/>
        <w:rPr>
          <w:lang w:val="ms-MY"/>
        </w:rPr>
      </w:pPr>
    </w:p>
    <w:p w:rsidR="001F15E3" w:rsidRPr="00205481" w:rsidRDefault="001F15E3" w:rsidP="00205481">
      <w:pPr>
        <w:spacing w:line="360" w:lineRule="auto"/>
        <w:rPr>
          <w:lang w:val="ms-MY"/>
        </w:rPr>
      </w:pPr>
    </w:p>
    <w:tbl>
      <w:tblPr>
        <w:tblW w:w="1531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3260"/>
        <w:gridCol w:w="4253"/>
        <w:gridCol w:w="3543"/>
        <w:gridCol w:w="2552"/>
      </w:tblGrid>
      <w:tr w:rsidR="001F15E3" w:rsidRPr="00205481" w:rsidTr="000268CE">
        <w:trPr>
          <w:trHeight w:val="425"/>
        </w:trPr>
        <w:tc>
          <w:tcPr>
            <w:tcW w:w="1702" w:type="dxa"/>
            <w:shd w:val="pct30" w:color="999999" w:fill="999999"/>
            <w:vAlign w:val="center"/>
          </w:tcPr>
          <w:p w:rsidR="001F15E3" w:rsidRPr="00205481" w:rsidRDefault="001F15E3" w:rsidP="00205481">
            <w:pPr>
              <w:spacing w:line="360" w:lineRule="auto"/>
              <w:jc w:val="center"/>
              <w:rPr>
                <w:b/>
                <w:bCs/>
                <w:lang w:val="ms-MY"/>
              </w:rPr>
            </w:pPr>
            <w:r w:rsidRPr="00205481">
              <w:rPr>
                <w:b/>
                <w:bCs/>
                <w:lang w:val="ms-MY"/>
              </w:rPr>
              <w:lastRenderedPageBreak/>
              <w:t>LANGKAH</w:t>
            </w:r>
            <w:r w:rsidR="00B70695">
              <w:rPr>
                <w:b/>
                <w:bCs/>
                <w:lang w:val="ms-MY"/>
              </w:rPr>
              <w:t>/ MASA</w:t>
            </w:r>
          </w:p>
        </w:tc>
        <w:tc>
          <w:tcPr>
            <w:tcW w:w="3260" w:type="dxa"/>
            <w:shd w:val="pct30" w:color="999999" w:fill="999999"/>
            <w:vAlign w:val="center"/>
          </w:tcPr>
          <w:p w:rsidR="001F15E3" w:rsidRPr="00205481" w:rsidRDefault="00B70695" w:rsidP="00205481">
            <w:pPr>
              <w:spacing w:line="360" w:lineRule="auto"/>
              <w:jc w:val="center"/>
              <w:rPr>
                <w:b/>
                <w:bCs/>
                <w:lang w:val="ms-MY"/>
              </w:rPr>
            </w:pPr>
            <w:r>
              <w:rPr>
                <w:b/>
                <w:bCs/>
                <w:lang w:val="ms-MY"/>
              </w:rPr>
              <w:t>JENIS PENILAIAN</w:t>
            </w:r>
          </w:p>
        </w:tc>
        <w:tc>
          <w:tcPr>
            <w:tcW w:w="4253" w:type="dxa"/>
            <w:shd w:val="pct30" w:color="999999" w:fill="999999"/>
            <w:vAlign w:val="center"/>
          </w:tcPr>
          <w:p w:rsidR="001F15E3" w:rsidRPr="00205481" w:rsidRDefault="001F15E3" w:rsidP="00205481">
            <w:pPr>
              <w:spacing w:line="360" w:lineRule="auto"/>
              <w:jc w:val="center"/>
              <w:rPr>
                <w:b/>
                <w:bCs/>
                <w:lang w:val="ms-MY"/>
              </w:rPr>
            </w:pPr>
            <w:r w:rsidRPr="00205481">
              <w:rPr>
                <w:b/>
                <w:bCs/>
                <w:lang w:val="ms-MY"/>
              </w:rPr>
              <w:t>AKTIVITI</w:t>
            </w:r>
          </w:p>
        </w:tc>
        <w:tc>
          <w:tcPr>
            <w:tcW w:w="3543" w:type="dxa"/>
            <w:shd w:val="pct30" w:color="999999" w:fill="999999"/>
            <w:vAlign w:val="center"/>
          </w:tcPr>
          <w:p w:rsidR="001F15E3" w:rsidRPr="00205481" w:rsidRDefault="00B70695" w:rsidP="00205481">
            <w:pPr>
              <w:spacing w:line="360" w:lineRule="auto"/>
              <w:jc w:val="center"/>
              <w:rPr>
                <w:b/>
                <w:bCs/>
                <w:lang w:val="ms-MY"/>
              </w:rPr>
            </w:pPr>
            <w:r>
              <w:rPr>
                <w:b/>
                <w:bCs/>
                <w:lang w:val="ms-MY"/>
              </w:rPr>
              <w:t>RASIONAL</w:t>
            </w:r>
          </w:p>
        </w:tc>
        <w:tc>
          <w:tcPr>
            <w:tcW w:w="2552" w:type="dxa"/>
            <w:shd w:val="pct30" w:color="999999" w:fill="999999"/>
            <w:vAlign w:val="center"/>
          </w:tcPr>
          <w:p w:rsidR="001F15E3" w:rsidRPr="00205481" w:rsidRDefault="001F15E3" w:rsidP="00205481">
            <w:pPr>
              <w:spacing w:line="360" w:lineRule="auto"/>
              <w:jc w:val="center"/>
              <w:rPr>
                <w:b/>
                <w:bCs/>
                <w:lang w:val="ms-MY"/>
              </w:rPr>
            </w:pPr>
            <w:r w:rsidRPr="00205481">
              <w:rPr>
                <w:b/>
                <w:bCs/>
                <w:lang w:val="ms-MY"/>
              </w:rPr>
              <w:t>BAHAN</w:t>
            </w:r>
          </w:p>
        </w:tc>
      </w:tr>
      <w:tr w:rsidR="001F15E3" w:rsidRPr="00205481" w:rsidTr="000268CE">
        <w:trPr>
          <w:trHeight w:val="566"/>
        </w:trPr>
        <w:tc>
          <w:tcPr>
            <w:tcW w:w="1702" w:type="dxa"/>
          </w:tcPr>
          <w:p w:rsidR="001F15E3" w:rsidRDefault="00FE0DF4" w:rsidP="00205481">
            <w:pPr>
              <w:spacing w:line="360" w:lineRule="auto"/>
              <w:jc w:val="center"/>
              <w:rPr>
                <w:lang w:val="ms-MY"/>
              </w:rPr>
            </w:pPr>
            <w:r>
              <w:rPr>
                <w:lang w:val="ms-MY"/>
              </w:rPr>
              <w:t xml:space="preserve"> Langkah </w:t>
            </w:r>
            <w:r w:rsidR="001F15E3" w:rsidRPr="00205481">
              <w:rPr>
                <w:lang w:val="ms-MY"/>
              </w:rPr>
              <w:t>1</w:t>
            </w:r>
          </w:p>
          <w:p w:rsidR="00FE0DF4" w:rsidRPr="00205481" w:rsidRDefault="00FE0DF4" w:rsidP="00205481">
            <w:pPr>
              <w:spacing w:line="360" w:lineRule="auto"/>
              <w:jc w:val="center"/>
              <w:rPr>
                <w:lang w:val="ms-MY"/>
              </w:rPr>
            </w:pPr>
            <w:r>
              <w:rPr>
                <w:lang w:val="ms-MY"/>
              </w:rPr>
              <w:t>(10 min)</w:t>
            </w:r>
          </w:p>
        </w:tc>
        <w:tc>
          <w:tcPr>
            <w:tcW w:w="3260" w:type="dxa"/>
          </w:tcPr>
          <w:p w:rsidR="00C973A3" w:rsidRPr="00497046" w:rsidRDefault="00C973A3" w:rsidP="00C973A3">
            <w:pPr>
              <w:spacing w:line="360" w:lineRule="auto"/>
              <w:rPr>
                <w:b/>
                <w:u w:val="single"/>
                <w:lang w:val="ms-MY"/>
              </w:rPr>
            </w:pPr>
            <w:r w:rsidRPr="00497046">
              <w:rPr>
                <w:b/>
                <w:u w:val="single"/>
                <w:lang w:val="ms-MY"/>
              </w:rPr>
              <w:t>Informal</w:t>
            </w:r>
          </w:p>
          <w:p w:rsidR="00C973A3" w:rsidRDefault="00C973A3" w:rsidP="00C973A3">
            <w:pPr>
              <w:numPr>
                <w:ilvl w:val="0"/>
                <w:numId w:val="22"/>
              </w:numPr>
              <w:spacing w:line="360" w:lineRule="auto"/>
              <w:rPr>
                <w:lang w:val="ms-MY"/>
              </w:rPr>
            </w:pPr>
            <w:r>
              <w:rPr>
                <w:lang w:val="ms-MY"/>
              </w:rPr>
              <w:t xml:space="preserve">Pengamatan Guru. </w:t>
            </w:r>
          </w:p>
          <w:p w:rsidR="001F15E3" w:rsidRPr="00205481" w:rsidRDefault="00C973A3" w:rsidP="00C973A3">
            <w:pPr>
              <w:spacing w:line="360" w:lineRule="auto"/>
              <w:jc w:val="center"/>
              <w:rPr>
                <w:lang w:val="ms-MY"/>
              </w:rPr>
            </w:pPr>
            <w:r>
              <w:rPr>
                <w:lang w:val="ms-MY"/>
              </w:rPr>
              <w:t xml:space="preserve">Guru menilai pemahaman </w:t>
            </w:r>
            <w:r>
              <w:rPr>
                <w:lang w:val="ms-MY"/>
              </w:rPr>
              <w:t xml:space="preserve">pelajar melalui respons pelajar </w:t>
            </w:r>
            <w:r>
              <w:rPr>
                <w:lang w:val="ms-MY"/>
              </w:rPr>
              <w:t>secara lisan.</w:t>
            </w:r>
          </w:p>
        </w:tc>
        <w:tc>
          <w:tcPr>
            <w:tcW w:w="4253" w:type="dxa"/>
          </w:tcPr>
          <w:p w:rsidR="001F15E3" w:rsidRPr="00205481" w:rsidRDefault="001F15E3" w:rsidP="00205481">
            <w:pPr>
              <w:spacing w:line="360" w:lineRule="auto"/>
              <w:rPr>
                <w:lang w:val="ms-MY"/>
              </w:rPr>
            </w:pPr>
            <w:r w:rsidRPr="00205481">
              <w:rPr>
                <w:b/>
                <w:bCs/>
                <w:u w:val="single"/>
                <w:lang w:val="ms-MY"/>
              </w:rPr>
              <w:t>INDUKSI</w:t>
            </w:r>
          </w:p>
          <w:p w:rsidR="001F15E3" w:rsidRPr="00205481" w:rsidRDefault="001F15E3" w:rsidP="00205481">
            <w:pPr>
              <w:spacing w:line="360" w:lineRule="auto"/>
              <w:rPr>
                <w:lang w:val="ms-MY"/>
              </w:rPr>
            </w:pPr>
          </w:p>
          <w:p w:rsidR="001F15E3" w:rsidRPr="00205481" w:rsidRDefault="001F15E3" w:rsidP="00205481">
            <w:pPr>
              <w:numPr>
                <w:ilvl w:val="0"/>
                <w:numId w:val="1"/>
              </w:numPr>
              <w:spacing w:line="360" w:lineRule="auto"/>
              <w:ind w:left="342" w:hanging="342"/>
              <w:rPr>
                <w:lang w:val="ms-MY"/>
              </w:rPr>
            </w:pPr>
            <w:r w:rsidRPr="00205481">
              <w:rPr>
                <w:lang w:val="ms-MY"/>
              </w:rPr>
              <w:t>Guru memainkan klip video “Nujum Pak Belalang”</w:t>
            </w:r>
          </w:p>
          <w:p w:rsidR="001F15E3" w:rsidRPr="00205481" w:rsidRDefault="001F15E3" w:rsidP="00205481">
            <w:pPr>
              <w:numPr>
                <w:ilvl w:val="0"/>
                <w:numId w:val="1"/>
              </w:numPr>
              <w:spacing w:line="360" w:lineRule="auto"/>
              <w:ind w:left="342" w:hanging="342"/>
              <w:rPr>
                <w:lang w:val="ms-MY"/>
              </w:rPr>
            </w:pPr>
            <w:r w:rsidRPr="00205481">
              <w:rPr>
                <w:lang w:val="ms-MY"/>
              </w:rPr>
              <w:t>Guru bertanyakan beberapa soalan secara santai.  Soalan-soalan seperti:</w:t>
            </w:r>
          </w:p>
          <w:p w:rsidR="001F15E3" w:rsidRPr="00205481" w:rsidRDefault="001F15E3" w:rsidP="00205481">
            <w:pPr>
              <w:numPr>
                <w:ilvl w:val="0"/>
                <w:numId w:val="6"/>
              </w:numPr>
              <w:spacing w:line="360" w:lineRule="auto"/>
              <w:rPr>
                <w:lang w:val="ms-MY"/>
              </w:rPr>
            </w:pPr>
            <w:r w:rsidRPr="00205481">
              <w:rPr>
                <w:lang w:val="ms-MY"/>
              </w:rPr>
              <w:t>Berikan watak dan perwatakan Tuan Puteri Bujur Sirih</w:t>
            </w:r>
          </w:p>
          <w:p w:rsidR="001F15E3" w:rsidRPr="00205481" w:rsidRDefault="001F15E3" w:rsidP="00205481">
            <w:pPr>
              <w:numPr>
                <w:ilvl w:val="0"/>
                <w:numId w:val="6"/>
              </w:numPr>
              <w:spacing w:line="360" w:lineRule="auto"/>
              <w:rPr>
                <w:lang w:val="ms-MY"/>
              </w:rPr>
            </w:pPr>
            <w:r w:rsidRPr="00205481">
              <w:rPr>
                <w:lang w:val="ms-MY"/>
              </w:rPr>
              <w:t>Berikan latar tempat yang dapat pelajar saksikan</w:t>
            </w:r>
          </w:p>
          <w:p w:rsidR="001F15E3" w:rsidRPr="00205481" w:rsidRDefault="001F15E3" w:rsidP="00205481">
            <w:pPr>
              <w:numPr>
                <w:ilvl w:val="0"/>
                <w:numId w:val="6"/>
              </w:numPr>
              <w:spacing w:line="360" w:lineRule="auto"/>
              <w:rPr>
                <w:lang w:val="ms-MY"/>
              </w:rPr>
            </w:pPr>
            <w:r w:rsidRPr="00205481">
              <w:rPr>
                <w:lang w:val="ms-MY"/>
              </w:rPr>
              <w:t>Adakah wajar mereka menculik tuan puteri itu?</w:t>
            </w:r>
          </w:p>
        </w:tc>
        <w:tc>
          <w:tcPr>
            <w:tcW w:w="3543" w:type="dxa"/>
          </w:tcPr>
          <w:p w:rsidR="001F15E3" w:rsidRPr="00FE0DF4" w:rsidRDefault="001F15E3" w:rsidP="00FE0DF4">
            <w:pPr>
              <w:pStyle w:val="ListParagraph"/>
              <w:numPr>
                <w:ilvl w:val="0"/>
                <w:numId w:val="6"/>
              </w:numPr>
              <w:spacing w:line="360" w:lineRule="auto"/>
              <w:ind w:left="360"/>
              <w:rPr>
                <w:lang w:val="ms-MY"/>
              </w:rPr>
            </w:pPr>
            <w:r w:rsidRPr="00FE0DF4">
              <w:rPr>
                <w:lang w:val="ms-MY"/>
              </w:rPr>
              <w:t>Menarik Perhatian pelajar.</w:t>
            </w:r>
          </w:p>
          <w:p w:rsidR="001F15E3" w:rsidRPr="00205481" w:rsidRDefault="001F15E3" w:rsidP="00FE0DF4">
            <w:pPr>
              <w:spacing w:line="360" w:lineRule="auto"/>
              <w:rPr>
                <w:lang w:val="ms-MY"/>
              </w:rPr>
            </w:pPr>
          </w:p>
          <w:p w:rsidR="001F15E3" w:rsidRPr="00FE0DF4" w:rsidRDefault="001F15E3" w:rsidP="00FE0DF4">
            <w:pPr>
              <w:pStyle w:val="ListParagraph"/>
              <w:numPr>
                <w:ilvl w:val="0"/>
                <w:numId w:val="6"/>
              </w:numPr>
              <w:spacing w:line="360" w:lineRule="auto"/>
              <w:ind w:left="360"/>
              <w:rPr>
                <w:lang w:val="ms-MY"/>
              </w:rPr>
            </w:pPr>
            <w:r w:rsidRPr="00FE0DF4">
              <w:rPr>
                <w:lang w:val="ms-MY"/>
              </w:rPr>
              <w:t>Melatih pelajar untuk memberikan perhatian terhadap isi video.</w:t>
            </w:r>
          </w:p>
          <w:p w:rsidR="001F15E3" w:rsidRPr="00205481" w:rsidRDefault="001F15E3" w:rsidP="00FE0DF4">
            <w:pPr>
              <w:spacing w:line="360" w:lineRule="auto"/>
              <w:rPr>
                <w:lang w:val="ms-MY"/>
              </w:rPr>
            </w:pPr>
          </w:p>
          <w:p w:rsidR="001F15E3" w:rsidRPr="00FE0DF4" w:rsidRDefault="001F15E3" w:rsidP="00FE0DF4">
            <w:pPr>
              <w:pStyle w:val="ListParagraph"/>
              <w:numPr>
                <w:ilvl w:val="0"/>
                <w:numId w:val="6"/>
              </w:numPr>
              <w:spacing w:line="360" w:lineRule="auto"/>
              <w:ind w:left="360"/>
              <w:rPr>
                <w:lang w:val="ms-MY"/>
              </w:rPr>
            </w:pPr>
            <w:r w:rsidRPr="00FE0DF4">
              <w:rPr>
                <w:lang w:val="ms-MY"/>
              </w:rPr>
              <w:t>Klip ini dipilih kerana cerpen ’Pak Belalang’ telah digunakan dalam Pakej 4A yang lalu.</w:t>
            </w:r>
          </w:p>
          <w:p w:rsidR="001F15E3" w:rsidRPr="00FE0DF4" w:rsidRDefault="001F15E3" w:rsidP="00FE0DF4">
            <w:pPr>
              <w:pStyle w:val="ListParagraph"/>
              <w:numPr>
                <w:ilvl w:val="0"/>
                <w:numId w:val="6"/>
              </w:numPr>
              <w:spacing w:line="360" w:lineRule="auto"/>
              <w:ind w:left="360"/>
              <w:rPr>
                <w:lang w:val="ms-MY"/>
              </w:rPr>
            </w:pPr>
            <w:r w:rsidRPr="00FE0DF4">
              <w:rPr>
                <w:lang w:val="ms-MY"/>
              </w:rPr>
              <w:t>Dapat dijadikan ulang kaji secara tidak formal.</w:t>
            </w:r>
          </w:p>
          <w:p w:rsidR="001F15E3" w:rsidRPr="00205481" w:rsidRDefault="001F15E3" w:rsidP="00FE0DF4">
            <w:pPr>
              <w:spacing w:line="360" w:lineRule="auto"/>
              <w:rPr>
                <w:lang w:val="ms-MY"/>
              </w:rPr>
            </w:pPr>
          </w:p>
          <w:p w:rsidR="001F15E3" w:rsidRPr="00FE0DF4" w:rsidRDefault="001F15E3" w:rsidP="00FE0DF4">
            <w:pPr>
              <w:pStyle w:val="ListParagraph"/>
              <w:numPr>
                <w:ilvl w:val="0"/>
                <w:numId w:val="6"/>
              </w:numPr>
              <w:spacing w:line="360" w:lineRule="auto"/>
              <w:ind w:left="360"/>
              <w:rPr>
                <w:lang w:val="ms-MY"/>
              </w:rPr>
            </w:pPr>
            <w:r w:rsidRPr="00FE0DF4">
              <w:rPr>
                <w:lang w:val="ms-MY"/>
              </w:rPr>
              <w:t>Pelajar menjawab secara lisan.</w:t>
            </w:r>
          </w:p>
          <w:p w:rsidR="001F15E3" w:rsidRPr="00205481" w:rsidRDefault="001F15E3" w:rsidP="00205481">
            <w:pPr>
              <w:spacing w:line="360" w:lineRule="auto"/>
              <w:rPr>
                <w:lang w:val="ms-MY"/>
              </w:rPr>
            </w:pPr>
          </w:p>
        </w:tc>
        <w:tc>
          <w:tcPr>
            <w:tcW w:w="2552" w:type="dxa"/>
          </w:tcPr>
          <w:p w:rsidR="001F15E3" w:rsidRPr="00FE0DF4" w:rsidRDefault="001F15E3" w:rsidP="00FE0DF4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lang w:val="ms-MY"/>
              </w:rPr>
            </w:pPr>
            <w:r w:rsidRPr="00FE0DF4">
              <w:rPr>
                <w:lang w:val="ms-MY"/>
              </w:rPr>
              <w:t>Klip video</w:t>
            </w:r>
          </w:p>
          <w:p w:rsidR="001F15E3" w:rsidRPr="00FE0DF4" w:rsidRDefault="006E3DAE" w:rsidP="00FE0DF4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lang w:val="ms-MY"/>
              </w:rPr>
            </w:pPr>
            <w:hyperlink r:id="rId9" w:history="1">
              <w:r w:rsidR="001F15E3" w:rsidRPr="00FE0DF4">
                <w:rPr>
                  <w:rStyle w:val="Hyperlink"/>
                  <w:lang w:val="ms-MY"/>
                </w:rPr>
                <w:t>http://www.youtube.com/watch?v=e8TJdbfVIZs&amp;feature=related</w:t>
              </w:r>
            </w:hyperlink>
          </w:p>
          <w:p w:rsidR="001F15E3" w:rsidRPr="00FE0DF4" w:rsidRDefault="001F15E3" w:rsidP="00FE0DF4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lang w:val="ms-MY"/>
              </w:rPr>
            </w:pPr>
            <w:r w:rsidRPr="00FE0DF4">
              <w:rPr>
                <w:lang w:val="ms-MY"/>
              </w:rPr>
              <w:t>Hanya 2 minit pertama</w:t>
            </w:r>
          </w:p>
          <w:p w:rsidR="001F15E3" w:rsidRPr="00205481" w:rsidRDefault="001F15E3" w:rsidP="00205481">
            <w:pPr>
              <w:spacing w:line="360" w:lineRule="auto"/>
              <w:jc w:val="center"/>
              <w:rPr>
                <w:lang w:val="ms-MY"/>
              </w:rPr>
            </w:pPr>
          </w:p>
        </w:tc>
      </w:tr>
      <w:tr w:rsidR="001F15E3" w:rsidRPr="00205481" w:rsidTr="000268CE">
        <w:trPr>
          <w:trHeight w:val="566"/>
        </w:trPr>
        <w:tc>
          <w:tcPr>
            <w:tcW w:w="1702" w:type="dxa"/>
          </w:tcPr>
          <w:p w:rsidR="001F15E3" w:rsidRDefault="00FE0DF4" w:rsidP="00205481">
            <w:pPr>
              <w:spacing w:line="360" w:lineRule="auto"/>
              <w:jc w:val="center"/>
              <w:rPr>
                <w:lang w:val="ms-MY"/>
              </w:rPr>
            </w:pPr>
            <w:r>
              <w:rPr>
                <w:lang w:val="ms-MY"/>
              </w:rPr>
              <w:t xml:space="preserve">Langkah </w:t>
            </w:r>
            <w:r w:rsidR="001F15E3" w:rsidRPr="00205481">
              <w:rPr>
                <w:lang w:val="ms-MY"/>
              </w:rPr>
              <w:t>2</w:t>
            </w:r>
          </w:p>
          <w:p w:rsidR="00FE0DF4" w:rsidRPr="00205481" w:rsidRDefault="00FE0DF4" w:rsidP="00205481">
            <w:pPr>
              <w:spacing w:line="360" w:lineRule="auto"/>
              <w:jc w:val="center"/>
              <w:rPr>
                <w:lang w:val="ms-MY"/>
              </w:rPr>
            </w:pPr>
            <w:r>
              <w:rPr>
                <w:lang w:val="ms-MY"/>
              </w:rPr>
              <w:t>(40 min)</w:t>
            </w:r>
          </w:p>
        </w:tc>
        <w:tc>
          <w:tcPr>
            <w:tcW w:w="3260" w:type="dxa"/>
          </w:tcPr>
          <w:p w:rsidR="00C973A3" w:rsidRPr="00497046" w:rsidRDefault="00C973A3" w:rsidP="00C973A3">
            <w:pPr>
              <w:spacing w:line="360" w:lineRule="auto"/>
              <w:rPr>
                <w:b/>
                <w:u w:val="single"/>
                <w:lang w:val="ms-MY"/>
              </w:rPr>
            </w:pPr>
            <w:r>
              <w:rPr>
                <w:b/>
                <w:u w:val="single"/>
                <w:lang w:val="ms-MY"/>
              </w:rPr>
              <w:t>Formatif</w:t>
            </w:r>
          </w:p>
          <w:p w:rsidR="00C973A3" w:rsidRDefault="00C973A3" w:rsidP="00C973A3">
            <w:pPr>
              <w:numPr>
                <w:ilvl w:val="0"/>
                <w:numId w:val="23"/>
              </w:numPr>
              <w:spacing w:line="360" w:lineRule="auto"/>
              <w:rPr>
                <w:lang w:val="ms-MY"/>
              </w:rPr>
            </w:pPr>
            <w:r>
              <w:rPr>
                <w:lang w:val="ms-MY"/>
              </w:rPr>
              <w:t xml:space="preserve">Rubrik Penilaian Guru. </w:t>
            </w:r>
          </w:p>
          <w:p w:rsidR="00C973A3" w:rsidRDefault="00C973A3" w:rsidP="00C973A3">
            <w:pPr>
              <w:numPr>
                <w:ilvl w:val="0"/>
                <w:numId w:val="23"/>
              </w:numPr>
              <w:spacing w:line="360" w:lineRule="auto"/>
              <w:rPr>
                <w:lang w:val="ms-MY"/>
              </w:rPr>
            </w:pPr>
            <w:r>
              <w:rPr>
                <w:lang w:val="ms-MY"/>
              </w:rPr>
              <w:t xml:space="preserve">Guru menilai pemahaman dan pengapresiasian pelajar terhadap teks melalui </w:t>
            </w:r>
            <w:r>
              <w:rPr>
                <w:lang w:val="ms-MY"/>
              </w:rPr>
              <w:t>jawapan pelajar.</w:t>
            </w:r>
          </w:p>
          <w:p w:rsidR="00C973A3" w:rsidRDefault="00C973A3" w:rsidP="00C973A3">
            <w:pPr>
              <w:spacing w:line="360" w:lineRule="auto"/>
              <w:rPr>
                <w:lang w:val="ms-MY"/>
              </w:rPr>
            </w:pPr>
          </w:p>
          <w:p w:rsidR="00C973A3" w:rsidRPr="00497046" w:rsidRDefault="00C973A3" w:rsidP="00C973A3">
            <w:pPr>
              <w:spacing w:line="360" w:lineRule="auto"/>
              <w:rPr>
                <w:b/>
                <w:u w:val="single"/>
                <w:lang w:val="ms-MY"/>
              </w:rPr>
            </w:pPr>
            <w:r>
              <w:rPr>
                <w:b/>
                <w:u w:val="single"/>
                <w:lang w:val="ms-MY"/>
              </w:rPr>
              <w:t>Formatif</w:t>
            </w:r>
          </w:p>
          <w:p w:rsidR="00C973A3" w:rsidRDefault="00C973A3" w:rsidP="00C973A3">
            <w:pPr>
              <w:numPr>
                <w:ilvl w:val="0"/>
                <w:numId w:val="24"/>
              </w:numPr>
              <w:spacing w:line="360" w:lineRule="auto"/>
              <w:rPr>
                <w:lang w:val="ms-MY"/>
              </w:rPr>
            </w:pPr>
            <w:r>
              <w:rPr>
                <w:lang w:val="ms-MY"/>
              </w:rPr>
              <w:t>Ujian individu</w:t>
            </w:r>
          </w:p>
          <w:p w:rsidR="001F15E3" w:rsidRPr="00C973A3" w:rsidRDefault="00C973A3" w:rsidP="00C973A3">
            <w:pPr>
              <w:numPr>
                <w:ilvl w:val="0"/>
                <w:numId w:val="24"/>
              </w:numPr>
              <w:spacing w:line="360" w:lineRule="auto"/>
              <w:rPr>
                <w:lang w:val="ms-MY"/>
              </w:rPr>
            </w:pPr>
            <w:r w:rsidRPr="00C973A3">
              <w:rPr>
                <w:lang w:val="ms-MY"/>
              </w:rPr>
              <w:t xml:space="preserve">Pelajar sendiri menilai pemahaman mereka </w:t>
            </w:r>
            <w:r>
              <w:rPr>
                <w:lang w:val="ms-MY"/>
              </w:rPr>
              <w:t>sewaktu ujian dijalankan.</w:t>
            </w:r>
          </w:p>
        </w:tc>
        <w:tc>
          <w:tcPr>
            <w:tcW w:w="4253" w:type="dxa"/>
          </w:tcPr>
          <w:p w:rsidR="001F15E3" w:rsidRPr="00205481" w:rsidRDefault="001F15E3" w:rsidP="00205481">
            <w:pPr>
              <w:spacing w:line="360" w:lineRule="auto"/>
              <w:rPr>
                <w:b/>
                <w:bCs/>
                <w:u w:val="single"/>
                <w:lang w:val="ms-MY"/>
              </w:rPr>
            </w:pPr>
            <w:r w:rsidRPr="00205481">
              <w:rPr>
                <w:b/>
                <w:bCs/>
                <w:u w:val="single"/>
                <w:lang w:val="ms-MY"/>
              </w:rPr>
              <w:lastRenderedPageBreak/>
              <w:t>AKTIVITI ATM</w:t>
            </w:r>
          </w:p>
          <w:p w:rsidR="001F15E3" w:rsidRPr="00205481" w:rsidRDefault="001F15E3" w:rsidP="00205481">
            <w:pPr>
              <w:numPr>
                <w:ilvl w:val="0"/>
                <w:numId w:val="4"/>
              </w:numPr>
              <w:spacing w:line="360" w:lineRule="auto"/>
              <w:rPr>
                <w:lang w:val="ms-MY"/>
              </w:rPr>
            </w:pPr>
            <w:r w:rsidRPr="00205481">
              <w:rPr>
                <w:lang w:val="ms-MY"/>
              </w:rPr>
              <w:t>Guru memberi arahan kepada pelajar.</w:t>
            </w:r>
          </w:p>
          <w:p w:rsidR="001F15E3" w:rsidRPr="00205481" w:rsidRDefault="001F15E3" w:rsidP="00205481">
            <w:pPr>
              <w:numPr>
                <w:ilvl w:val="0"/>
                <w:numId w:val="7"/>
              </w:numPr>
              <w:spacing w:line="360" w:lineRule="auto"/>
              <w:rPr>
                <w:lang w:val="ms-MY"/>
              </w:rPr>
            </w:pPr>
            <w:r w:rsidRPr="00205481">
              <w:rPr>
                <w:lang w:val="ms-MY"/>
              </w:rPr>
              <w:t>Klip-klip tersebut boleh digunakan untuk membantu pelajar menjawab 3 soalan yang diberi.</w:t>
            </w:r>
          </w:p>
          <w:p w:rsidR="001F15E3" w:rsidRPr="00205481" w:rsidRDefault="001F15E3" w:rsidP="00205481">
            <w:pPr>
              <w:numPr>
                <w:ilvl w:val="0"/>
                <w:numId w:val="7"/>
              </w:numPr>
              <w:spacing w:line="360" w:lineRule="auto"/>
              <w:rPr>
                <w:lang w:val="ms-MY"/>
              </w:rPr>
            </w:pPr>
            <w:r w:rsidRPr="00205481">
              <w:rPr>
                <w:lang w:val="ms-MY"/>
              </w:rPr>
              <w:lastRenderedPageBreak/>
              <w:t>Pelajar boleh mencatit nota ketika klip tersebut dimainkan.</w:t>
            </w:r>
          </w:p>
          <w:p w:rsidR="001F15E3" w:rsidRPr="00205481" w:rsidRDefault="001F15E3" w:rsidP="00205481">
            <w:pPr>
              <w:numPr>
                <w:ilvl w:val="0"/>
                <w:numId w:val="7"/>
              </w:numPr>
              <w:spacing w:line="360" w:lineRule="auto"/>
              <w:rPr>
                <w:lang w:val="ms-MY"/>
              </w:rPr>
            </w:pPr>
            <w:r w:rsidRPr="00205481">
              <w:rPr>
                <w:lang w:val="ms-MY"/>
              </w:rPr>
              <w:t>Pelajar akan diberi masa selama 5 minit untuk menulis jawapan setelah berakhirnya setiap klip.</w:t>
            </w:r>
          </w:p>
          <w:p w:rsidR="001F15E3" w:rsidRPr="00205481" w:rsidRDefault="001F15E3" w:rsidP="00205481">
            <w:pPr>
              <w:numPr>
                <w:ilvl w:val="0"/>
                <w:numId w:val="7"/>
              </w:numPr>
              <w:spacing w:line="360" w:lineRule="auto"/>
              <w:rPr>
                <w:lang w:val="ms-MY"/>
              </w:rPr>
            </w:pPr>
            <w:r w:rsidRPr="00205481">
              <w:rPr>
                <w:lang w:val="ms-MY"/>
              </w:rPr>
              <w:t>5 minit tambahan akan diberi untuk pelajar menyemak jawapan dan membetulkan jawapan masing-masing.</w:t>
            </w:r>
          </w:p>
          <w:p w:rsidR="001F15E3" w:rsidRPr="00205481" w:rsidRDefault="001F15E3" w:rsidP="00205481">
            <w:pPr>
              <w:numPr>
                <w:ilvl w:val="0"/>
                <w:numId w:val="7"/>
              </w:numPr>
              <w:spacing w:line="360" w:lineRule="auto"/>
              <w:rPr>
                <w:lang w:val="ms-MY"/>
              </w:rPr>
            </w:pPr>
            <w:r w:rsidRPr="00205481">
              <w:rPr>
                <w:lang w:val="ms-MY"/>
              </w:rPr>
              <w:t>Loceng akan dibunyikan untuk menjaga waktu pelajar.</w:t>
            </w:r>
          </w:p>
          <w:p w:rsidR="001F15E3" w:rsidRPr="00205481" w:rsidRDefault="001F15E3" w:rsidP="00205481">
            <w:pPr>
              <w:numPr>
                <w:ilvl w:val="0"/>
                <w:numId w:val="7"/>
              </w:numPr>
              <w:spacing w:line="360" w:lineRule="auto"/>
              <w:rPr>
                <w:lang w:val="ms-MY"/>
              </w:rPr>
            </w:pPr>
            <w:r w:rsidRPr="00205481">
              <w:rPr>
                <w:lang w:val="ms-MY"/>
              </w:rPr>
              <w:t>Pelajar menghantar lembaran ATM kepada guru.</w:t>
            </w:r>
          </w:p>
          <w:p w:rsidR="00D42B40" w:rsidRPr="00205481" w:rsidRDefault="00D42B40" w:rsidP="00205481">
            <w:pPr>
              <w:spacing w:line="360" w:lineRule="auto"/>
              <w:ind w:left="702"/>
              <w:rPr>
                <w:lang w:val="ms-MY"/>
              </w:rPr>
            </w:pPr>
          </w:p>
        </w:tc>
        <w:tc>
          <w:tcPr>
            <w:tcW w:w="3543" w:type="dxa"/>
          </w:tcPr>
          <w:p w:rsidR="001F15E3" w:rsidRPr="00FE0DF4" w:rsidRDefault="001F15E3" w:rsidP="00FE0DF4">
            <w:pPr>
              <w:pStyle w:val="ListParagraph"/>
              <w:numPr>
                <w:ilvl w:val="0"/>
                <w:numId w:val="7"/>
              </w:numPr>
              <w:spacing w:line="360" w:lineRule="auto"/>
              <w:rPr>
                <w:lang w:val="ms-MY"/>
              </w:rPr>
            </w:pPr>
            <w:r w:rsidRPr="00FE0DF4">
              <w:rPr>
                <w:lang w:val="ms-MY"/>
              </w:rPr>
              <w:lastRenderedPageBreak/>
              <w:t>Klip video digunakan untuk membantu</w:t>
            </w:r>
          </w:p>
          <w:p w:rsidR="001F15E3" w:rsidRPr="00FE0DF4" w:rsidRDefault="001F15E3" w:rsidP="00FE0DF4">
            <w:pPr>
              <w:pStyle w:val="ListParagraph"/>
              <w:numPr>
                <w:ilvl w:val="0"/>
                <w:numId w:val="7"/>
              </w:numPr>
              <w:spacing w:line="360" w:lineRule="auto"/>
              <w:rPr>
                <w:lang w:val="ms-MY"/>
              </w:rPr>
            </w:pPr>
            <w:r w:rsidRPr="00FE0DF4">
              <w:rPr>
                <w:lang w:val="ms-MY"/>
              </w:rPr>
              <w:t>Visual Learner</w:t>
            </w:r>
          </w:p>
          <w:p w:rsidR="001F15E3" w:rsidRPr="00FE0DF4" w:rsidRDefault="001F15E3" w:rsidP="00FE0DF4">
            <w:pPr>
              <w:pStyle w:val="ListParagraph"/>
              <w:numPr>
                <w:ilvl w:val="0"/>
                <w:numId w:val="7"/>
              </w:numPr>
              <w:spacing w:line="360" w:lineRule="auto"/>
              <w:rPr>
                <w:lang w:val="ms-MY"/>
              </w:rPr>
            </w:pPr>
            <w:r w:rsidRPr="00FE0DF4">
              <w:rPr>
                <w:lang w:val="ms-MY"/>
              </w:rPr>
              <w:t>Aural Learner</w:t>
            </w:r>
          </w:p>
          <w:p w:rsidR="001F15E3" w:rsidRPr="00FE0DF4" w:rsidRDefault="001F15E3" w:rsidP="00FE0DF4">
            <w:pPr>
              <w:pStyle w:val="ListParagraph"/>
              <w:numPr>
                <w:ilvl w:val="0"/>
                <w:numId w:val="7"/>
              </w:numPr>
              <w:spacing w:line="360" w:lineRule="auto"/>
              <w:rPr>
                <w:lang w:val="ms-MY"/>
              </w:rPr>
            </w:pPr>
            <w:r w:rsidRPr="00FE0DF4">
              <w:rPr>
                <w:lang w:val="ms-MY"/>
              </w:rPr>
              <w:t>Verbal Learner</w:t>
            </w:r>
          </w:p>
        </w:tc>
        <w:tc>
          <w:tcPr>
            <w:tcW w:w="2552" w:type="dxa"/>
          </w:tcPr>
          <w:p w:rsidR="001F15E3" w:rsidRPr="00FE0DF4" w:rsidRDefault="001F15E3" w:rsidP="00FE0DF4">
            <w:pPr>
              <w:pStyle w:val="ListParagraph"/>
              <w:numPr>
                <w:ilvl w:val="0"/>
                <w:numId w:val="7"/>
              </w:numPr>
              <w:spacing w:line="360" w:lineRule="auto"/>
              <w:ind w:left="360"/>
              <w:rPr>
                <w:lang w:val="ms-MY"/>
              </w:rPr>
            </w:pPr>
            <w:r w:rsidRPr="00FE0DF4">
              <w:rPr>
                <w:lang w:val="ms-MY"/>
              </w:rPr>
              <w:t>3 klip video hasil guru</w:t>
            </w:r>
          </w:p>
          <w:p w:rsidR="001F15E3" w:rsidRPr="00205481" w:rsidRDefault="001F15E3" w:rsidP="00FE0DF4">
            <w:pPr>
              <w:spacing w:line="360" w:lineRule="auto"/>
              <w:rPr>
                <w:lang w:val="ms-MY"/>
              </w:rPr>
            </w:pPr>
          </w:p>
          <w:p w:rsidR="001F15E3" w:rsidRPr="00FE0DF4" w:rsidRDefault="001F15E3" w:rsidP="00FE0DF4">
            <w:pPr>
              <w:pStyle w:val="ListParagraph"/>
              <w:numPr>
                <w:ilvl w:val="0"/>
                <w:numId w:val="7"/>
              </w:numPr>
              <w:spacing w:line="360" w:lineRule="auto"/>
              <w:ind w:left="360"/>
              <w:rPr>
                <w:lang w:val="ms-MY"/>
              </w:rPr>
            </w:pPr>
            <w:r w:rsidRPr="00FE0DF4">
              <w:rPr>
                <w:lang w:val="ms-MY"/>
              </w:rPr>
              <w:t>Lembaran ATM</w:t>
            </w:r>
          </w:p>
        </w:tc>
      </w:tr>
      <w:tr w:rsidR="001F15E3" w:rsidRPr="00205481" w:rsidTr="000268CE">
        <w:trPr>
          <w:trHeight w:val="566"/>
        </w:trPr>
        <w:tc>
          <w:tcPr>
            <w:tcW w:w="1702" w:type="dxa"/>
          </w:tcPr>
          <w:p w:rsidR="001F15E3" w:rsidRDefault="00FE0DF4" w:rsidP="00205481">
            <w:pPr>
              <w:spacing w:line="360" w:lineRule="auto"/>
              <w:jc w:val="center"/>
              <w:rPr>
                <w:lang w:val="ms-MY"/>
              </w:rPr>
            </w:pPr>
            <w:r>
              <w:rPr>
                <w:lang w:val="ms-MY"/>
              </w:rPr>
              <w:lastRenderedPageBreak/>
              <w:t xml:space="preserve">Langkah </w:t>
            </w:r>
            <w:r w:rsidR="001F15E3" w:rsidRPr="00205481">
              <w:rPr>
                <w:lang w:val="ms-MY"/>
              </w:rPr>
              <w:t>3</w:t>
            </w:r>
          </w:p>
          <w:p w:rsidR="00FE0DF4" w:rsidRPr="00205481" w:rsidRDefault="00FE0DF4" w:rsidP="00205481">
            <w:pPr>
              <w:spacing w:line="360" w:lineRule="auto"/>
              <w:jc w:val="center"/>
              <w:rPr>
                <w:lang w:val="ms-MY"/>
              </w:rPr>
            </w:pPr>
            <w:r>
              <w:rPr>
                <w:lang w:val="ms-MY"/>
              </w:rPr>
              <w:t>(10 min)</w:t>
            </w:r>
          </w:p>
        </w:tc>
        <w:tc>
          <w:tcPr>
            <w:tcW w:w="3260" w:type="dxa"/>
          </w:tcPr>
          <w:p w:rsidR="00C973A3" w:rsidRPr="00497046" w:rsidRDefault="00C973A3" w:rsidP="00C973A3">
            <w:pPr>
              <w:spacing w:line="360" w:lineRule="auto"/>
              <w:rPr>
                <w:b/>
                <w:u w:val="single"/>
                <w:lang w:val="ms-MY"/>
              </w:rPr>
            </w:pPr>
            <w:r w:rsidRPr="00497046">
              <w:rPr>
                <w:b/>
                <w:u w:val="single"/>
                <w:lang w:val="ms-MY"/>
              </w:rPr>
              <w:t>Informal</w:t>
            </w:r>
          </w:p>
          <w:p w:rsidR="00C973A3" w:rsidRDefault="00C973A3" w:rsidP="00C973A3">
            <w:pPr>
              <w:numPr>
                <w:ilvl w:val="0"/>
                <w:numId w:val="22"/>
              </w:numPr>
              <w:spacing w:line="360" w:lineRule="auto"/>
              <w:rPr>
                <w:lang w:val="ms-MY"/>
              </w:rPr>
            </w:pPr>
            <w:r>
              <w:rPr>
                <w:lang w:val="ms-MY"/>
              </w:rPr>
              <w:t xml:space="preserve">Pengamatan Guru. </w:t>
            </w:r>
          </w:p>
          <w:p w:rsidR="001F15E3" w:rsidRPr="00205481" w:rsidRDefault="00C973A3" w:rsidP="00C973A3">
            <w:pPr>
              <w:spacing w:line="360" w:lineRule="auto"/>
              <w:jc w:val="center"/>
              <w:rPr>
                <w:lang w:val="ms-MY"/>
              </w:rPr>
            </w:pPr>
            <w:r>
              <w:rPr>
                <w:lang w:val="ms-MY"/>
              </w:rPr>
              <w:t>Guru menilai pemahaman pelajar melalui respons pelajar secara lisan.</w:t>
            </w:r>
          </w:p>
        </w:tc>
        <w:tc>
          <w:tcPr>
            <w:tcW w:w="4253" w:type="dxa"/>
          </w:tcPr>
          <w:p w:rsidR="001F15E3" w:rsidRPr="00205481" w:rsidRDefault="001F15E3" w:rsidP="00205481">
            <w:pPr>
              <w:spacing w:line="360" w:lineRule="auto"/>
              <w:rPr>
                <w:b/>
                <w:bCs/>
                <w:u w:val="single"/>
                <w:lang w:val="ms-MY"/>
              </w:rPr>
            </w:pPr>
            <w:r w:rsidRPr="00205481">
              <w:rPr>
                <w:b/>
                <w:bCs/>
                <w:u w:val="single"/>
                <w:lang w:val="ms-MY"/>
              </w:rPr>
              <w:t>AKTIVITI IMBAS KEMBALI</w:t>
            </w:r>
          </w:p>
          <w:p w:rsidR="001F15E3" w:rsidRPr="00205481" w:rsidRDefault="001F15E3" w:rsidP="00205481">
            <w:pPr>
              <w:numPr>
                <w:ilvl w:val="0"/>
                <w:numId w:val="4"/>
              </w:numPr>
              <w:spacing w:line="360" w:lineRule="auto"/>
              <w:rPr>
                <w:lang w:val="ms-MY"/>
              </w:rPr>
            </w:pPr>
            <w:r w:rsidRPr="00205481">
              <w:rPr>
                <w:lang w:val="ms-MY"/>
              </w:rPr>
              <w:t>Guru memberi arahan kepada pelajar.</w:t>
            </w:r>
          </w:p>
          <w:p w:rsidR="001F15E3" w:rsidRPr="00205481" w:rsidRDefault="001F15E3" w:rsidP="00205481">
            <w:pPr>
              <w:numPr>
                <w:ilvl w:val="0"/>
                <w:numId w:val="8"/>
              </w:numPr>
              <w:spacing w:line="360" w:lineRule="auto"/>
              <w:rPr>
                <w:lang w:val="ms-MY"/>
              </w:rPr>
            </w:pPr>
            <w:r w:rsidRPr="00205481">
              <w:rPr>
                <w:lang w:val="ms-MY"/>
              </w:rPr>
              <w:t>Bangun dari tempat masing-masing untuk sesi ‘Galeriku’</w:t>
            </w:r>
          </w:p>
          <w:p w:rsidR="001F15E3" w:rsidRPr="00205481" w:rsidRDefault="001F15E3" w:rsidP="00205481">
            <w:pPr>
              <w:numPr>
                <w:ilvl w:val="0"/>
                <w:numId w:val="8"/>
              </w:numPr>
              <w:spacing w:line="360" w:lineRule="auto"/>
              <w:rPr>
                <w:lang w:val="ms-MY"/>
              </w:rPr>
            </w:pPr>
            <w:r w:rsidRPr="00205481">
              <w:rPr>
                <w:lang w:val="ms-MY"/>
              </w:rPr>
              <w:t>Pelajar dibenarkan berbincang.</w:t>
            </w:r>
          </w:p>
          <w:p w:rsidR="00FE1830" w:rsidRPr="00205481" w:rsidRDefault="00FE1830" w:rsidP="00205481">
            <w:pPr>
              <w:numPr>
                <w:ilvl w:val="0"/>
                <w:numId w:val="8"/>
              </w:numPr>
              <w:spacing w:line="360" w:lineRule="auto"/>
              <w:rPr>
                <w:lang w:val="ms-MY"/>
              </w:rPr>
            </w:pPr>
            <w:r w:rsidRPr="00205481">
              <w:rPr>
                <w:lang w:val="ms-MY"/>
              </w:rPr>
              <w:t>Pelajar boleh men</w:t>
            </w:r>
            <w:r w:rsidR="00E12877" w:rsidRPr="00205481">
              <w:rPr>
                <w:lang w:val="ms-MY"/>
              </w:rPr>
              <w:t>gambil kesempatan ini untuk meny</w:t>
            </w:r>
            <w:r w:rsidRPr="00205481">
              <w:rPr>
                <w:lang w:val="ms-MY"/>
              </w:rPr>
              <w:t xml:space="preserve">emak atau menghabiskan tugasan sajak yang diberikan minggu lepas. </w:t>
            </w:r>
          </w:p>
          <w:p w:rsidR="00FE1830" w:rsidRPr="00205481" w:rsidRDefault="00D42B40" w:rsidP="00205481">
            <w:pPr>
              <w:numPr>
                <w:ilvl w:val="0"/>
                <w:numId w:val="8"/>
              </w:numPr>
              <w:spacing w:line="360" w:lineRule="auto"/>
              <w:rPr>
                <w:lang w:val="ms-MY"/>
              </w:rPr>
            </w:pPr>
            <w:r w:rsidRPr="00205481">
              <w:rPr>
                <w:lang w:val="ms-MY"/>
              </w:rPr>
              <w:lastRenderedPageBreak/>
              <w:t xml:space="preserve">Pelajar membuat persiapan </w:t>
            </w:r>
            <w:r w:rsidR="00E12877" w:rsidRPr="00205481">
              <w:rPr>
                <w:lang w:val="ms-MY"/>
              </w:rPr>
              <w:t>untuk membentangkan sajak ya</w:t>
            </w:r>
            <w:r w:rsidRPr="00205481">
              <w:rPr>
                <w:lang w:val="ms-MY"/>
              </w:rPr>
              <w:t>ng dihasilkan di rumah</w:t>
            </w:r>
            <w:r w:rsidR="00E12877" w:rsidRPr="00205481">
              <w:rPr>
                <w:lang w:val="ms-MY"/>
              </w:rPr>
              <w:t>.</w:t>
            </w:r>
          </w:p>
          <w:p w:rsidR="00E12877" w:rsidRPr="00205481" w:rsidRDefault="00E12877" w:rsidP="00205481">
            <w:pPr>
              <w:spacing w:line="360" w:lineRule="auto"/>
              <w:ind w:left="360"/>
              <w:rPr>
                <w:lang w:val="ms-MY"/>
              </w:rPr>
            </w:pPr>
          </w:p>
        </w:tc>
        <w:tc>
          <w:tcPr>
            <w:tcW w:w="3543" w:type="dxa"/>
          </w:tcPr>
          <w:p w:rsidR="001F15E3" w:rsidRPr="00FE0DF4" w:rsidRDefault="001F15E3" w:rsidP="00FE0DF4">
            <w:pPr>
              <w:pStyle w:val="ListParagraph"/>
              <w:numPr>
                <w:ilvl w:val="0"/>
                <w:numId w:val="8"/>
              </w:numPr>
              <w:spacing w:line="360" w:lineRule="auto"/>
              <w:rPr>
                <w:lang w:val="ms-MY"/>
              </w:rPr>
            </w:pPr>
            <w:r w:rsidRPr="00FE0DF4">
              <w:rPr>
                <w:lang w:val="ms-MY"/>
              </w:rPr>
              <w:lastRenderedPageBreak/>
              <w:t>Setelah ATM, pelajar perlu menenangkan fikiran.  Produk-produk yang dihasilkan pelajar secara tidak langsung dapat menghiburkan pelajar.</w:t>
            </w:r>
          </w:p>
          <w:p w:rsidR="001F15E3" w:rsidRPr="00205481" w:rsidRDefault="001F15E3" w:rsidP="00205481">
            <w:pPr>
              <w:spacing w:line="360" w:lineRule="auto"/>
              <w:rPr>
                <w:lang w:val="ms-MY"/>
              </w:rPr>
            </w:pPr>
          </w:p>
        </w:tc>
        <w:tc>
          <w:tcPr>
            <w:tcW w:w="2552" w:type="dxa"/>
          </w:tcPr>
          <w:p w:rsidR="001F15E3" w:rsidRPr="00FE0DF4" w:rsidRDefault="001F15E3" w:rsidP="00FE0DF4">
            <w:pPr>
              <w:pStyle w:val="ListParagraph"/>
              <w:numPr>
                <w:ilvl w:val="0"/>
                <w:numId w:val="8"/>
              </w:numPr>
              <w:spacing w:line="360" w:lineRule="auto"/>
              <w:ind w:left="360"/>
              <w:rPr>
                <w:lang w:val="ms-MY"/>
              </w:rPr>
            </w:pPr>
            <w:r w:rsidRPr="00FE0DF4">
              <w:rPr>
                <w:lang w:val="ms-MY"/>
              </w:rPr>
              <w:t>Produk-Produk murid</w:t>
            </w:r>
          </w:p>
          <w:p w:rsidR="001F15E3" w:rsidRPr="00FE0DF4" w:rsidRDefault="001F15E3" w:rsidP="00FE0DF4">
            <w:pPr>
              <w:pStyle w:val="ListParagraph"/>
              <w:numPr>
                <w:ilvl w:val="0"/>
                <w:numId w:val="8"/>
              </w:numPr>
              <w:spacing w:line="360" w:lineRule="auto"/>
              <w:ind w:left="360"/>
              <w:rPr>
                <w:lang w:val="ms-MY"/>
              </w:rPr>
            </w:pPr>
            <w:r w:rsidRPr="00FE0DF4">
              <w:rPr>
                <w:lang w:val="ms-MY"/>
              </w:rPr>
              <w:t>A3D</w:t>
            </w:r>
          </w:p>
          <w:p w:rsidR="001F15E3" w:rsidRPr="00FE0DF4" w:rsidRDefault="001F15E3" w:rsidP="00FE0DF4">
            <w:pPr>
              <w:pStyle w:val="ListParagraph"/>
              <w:numPr>
                <w:ilvl w:val="0"/>
                <w:numId w:val="8"/>
              </w:numPr>
              <w:spacing w:line="360" w:lineRule="auto"/>
              <w:ind w:left="360"/>
              <w:rPr>
                <w:lang w:val="ms-MY"/>
              </w:rPr>
            </w:pPr>
            <w:r w:rsidRPr="00FE0DF4">
              <w:rPr>
                <w:lang w:val="ms-MY"/>
              </w:rPr>
              <w:t>AJC</w:t>
            </w:r>
          </w:p>
          <w:p w:rsidR="001F15E3" w:rsidRPr="00205481" w:rsidRDefault="001F15E3" w:rsidP="00FE0DF4">
            <w:pPr>
              <w:spacing w:line="360" w:lineRule="auto"/>
              <w:rPr>
                <w:lang w:val="ms-MY"/>
              </w:rPr>
            </w:pPr>
          </w:p>
          <w:p w:rsidR="001F15E3" w:rsidRPr="00FE0DF4" w:rsidRDefault="001F15E3" w:rsidP="00FE0DF4">
            <w:pPr>
              <w:pStyle w:val="ListParagraph"/>
              <w:numPr>
                <w:ilvl w:val="0"/>
                <w:numId w:val="8"/>
              </w:numPr>
              <w:spacing w:line="360" w:lineRule="auto"/>
              <w:ind w:left="360"/>
              <w:rPr>
                <w:lang w:val="ms-MY"/>
              </w:rPr>
            </w:pPr>
            <w:r w:rsidRPr="00FE0DF4">
              <w:rPr>
                <w:lang w:val="ms-MY"/>
              </w:rPr>
              <w:t>Muzik yang menenangkan fikiran.</w:t>
            </w:r>
          </w:p>
        </w:tc>
      </w:tr>
      <w:tr w:rsidR="001F15E3" w:rsidRPr="00205481" w:rsidTr="000268CE">
        <w:trPr>
          <w:trHeight w:val="566"/>
        </w:trPr>
        <w:tc>
          <w:tcPr>
            <w:tcW w:w="1702" w:type="dxa"/>
          </w:tcPr>
          <w:p w:rsidR="00C973A3" w:rsidRDefault="00FE0DF4" w:rsidP="00205481">
            <w:pPr>
              <w:spacing w:line="360" w:lineRule="auto"/>
              <w:jc w:val="center"/>
              <w:rPr>
                <w:lang w:val="ms-MY"/>
              </w:rPr>
            </w:pPr>
            <w:r>
              <w:rPr>
                <w:lang w:val="ms-MY"/>
              </w:rPr>
              <w:lastRenderedPageBreak/>
              <w:t xml:space="preserve">Langkah </w:t>
            </w:r>
            <w:r w:rsidR="00FE1830" w:rsidRPr="00205481">
              <w:rPr>
                <w:lang w:val="ms-MY"/>
              </w:rPr>
              <w:t>4</w:t>
            </w:r>
            <w:r>
              <w:rPr>
                <w:lang w:val="ms-MY"/>
              </w:rPr>
              <w:t xml:space="preserve"> </w:t>
            </w:r>
          </w:p>
          <w:p w:rsidR="001F15E3" w:rsidRPr="00205481" w:rsidRDefault="00FE0DF4" w:rsidP="00205481">
            <w:pPr>
              <w:spacing w:line="360" w:lineRule="auto"/>
              <w:jc w:val="center"/>
              <w:rPr>
                <w:lang w:val="ms-MY"/>
              </w:rPr>
            </w:pPr>
            <w:r>
              <w:rPr>
                <w:lang w:val="ms-MY"/>
              </w:rPr>
              <w:t>(40 min)</w:t>
            </w:r>
          </w:p>
        </w:tc>
        <w:tc>
          <w:tcPr>
            <w:tcW w:w="3260" w:type="dxa"/>
          </w:tcPr>
          <w:p w:rsidR="00C973A3" w:rsidRPr="00497046" w:rsidRDefault="00C973A3" w:rsidP="00C973A3">
            <w:pPr>
              <w:spacing w:line="360" w:lineRule="auto"/>
              <w:rPr>
                <w:b/>
                <w:u w:val="single"/>
                <w:lang w:val="ms-MY"/>
              </w:rPr>
            </w:pPr>
            <w:r>
              <w:rPr>
                <w:b/>
                <w:u w:val="single"/>
                <w:lang w:val="ms-MY"/>
              </w:rPr>
              <w:t>Formatif</w:t>
            </w:r>
          </w:p>
          <w:p w:rsidR="00C973A3" w:rsidRDefault="00C973A3" w:rsidP="00C973A3">
            <w:pPr>
              <w:numPr>
                <w:ilvl w:val="0"/>
                <w:numId w:val="23"/>
              </w:numPr>
              <w:spacing w:line="360" w:lineRule="auto"/>
              <w:rPr>
                <w:lang w:val="ms-MY"/>
              </w:rPr>
            </w:pPr>
            <w:r>
              <w:rPr>
                <w:lang w:val="ms-MY"/>
              </w:rPr>
              <w:t xml:space="preserve">Rubrik Penilaian Guru. </w:t>
            </w:r>
          </w:p>
          <w:p w:rsidR="00C973A3" w:rsidRDefault="00C973A3" w:rsidP="00C973A3">
            <w:pPr>
              <w:numPr>
                <w:ilvl w:val="0"/>
                <w:numId w:val="23"/>
              </w:numPr>
              <w:spacing w:line="360" w:lineRule="auto"/>
              <w:rPr>
                <w:lang w:val="ms-MY"/>
              </w:rPr>
            </w:pPr>
            <w:r>
              <w:rPr>
                <w:lang w:val="ms-MY"/>
              </w:rPr>
              <w:t xml:space="preserve">Guru menilai pemahaman dan pengapresiasian pelajar terhadap teks melalui hasil </w:t>
            </w:r>
            <w:r>
              <w:rPr>
                <w:lang w:val="ms-MY"/>
              </w:rPr>
              <w:t>sajak</w:t>
            </w:r>
            <w:r>
              <w:rPr>
                <w:lang w:val="ms-MY"/>
              </w:rPr>
              <w:t>.</w:t>
            </w:r>
          </w:p>
          <w:p w:rsidR="00C973A3" w:rsidRDefault="00C973A3" w:rsidP="00C973A3">
            <w:pPr>
              <w:spacing w:line="360" w:lineRule="auto"/>
              <w:rPr>
                <w:lang w:val="ms-MY"/>
              </w:rPr>
            </w:pPr>
          </w:p>
          <w:p w:rsidR="00C973A3" w:rsidRPr="00497046" w:rsidRDefault="00C973A3" w:rsidP="00C973A3">
            <w:pPr>
              <w:spacing w:line="360" w:lineRule="auto"/>
              <w:rPr>
                <w:b/>
                <w:u w:val="single"/>
                <w:lang w:val="ms-MY"/>
              </w:rPr>
            </w:pPr>
            <w:r w:rsidRPr="00497046">
              <w:rPr>
                <w:b/>
                <w:u w:val="single"/>
                <w:lang w:val="ms-MY"/>
              </w:rPr>
              <w:t>Informal</w:t>
            </w:r>
          </w:p>
          <w:p w:rsidR="00C973A3" w:rsidRDefault="00C973A3" w:rsidP="00C973A3">
            <w:pPr>
              <w:numPr>
                <w:ilvl w:val="0"/>
                <w:numId w:val="24"/>
              </w:numPr>
              <w:spacing w:line="360" w:lineRule="auto"/>
              <w:rPr>
                <w:lang w:val="ms-MY"/>
              </w:rPr>
            </w:pPr>
            <w:r>
              <w:rPr>
                <w:lang w:val="ms-MY"/>
              </w:rPr>
              <w:t xml:space="preserve">Hasil tugasan </w:t>
            </w:r>
            <w:r>
              <w:rPr>
                <w:lang w:val="ms-MY"/>
              </w:rPr>
              <w:t>individu</w:t>
            </w:r>
          </w:p>
          <w:p w:rsidR="001F15E3" w:rsidRPr="00205481" w:rsidRDefault="00C973A3" w:rsidP="00C973A3">
            <w:pPr>
              <w:spacing w:line="360" w:lineRule="auto"/>
              <w:rPr>
                <w:lang w:val="ms-MY"/>
              </w:rPr>
            </w:pPr>
            <w:r w:rsidRPr="00892B16">
              <w:rPr>
                <w:lang w:val="ms-MY"/>
              </w:rPr>
              <w:t xml:space="preserve">Pelajar sendiri menilai pemahaman mereka melalui </w:t>
            </w:r>
            <w:r>
              <w:rPr>
                <w:lang w:val="ms-MY"/>
              </w:rPr>
              <w:t xml:space="preserve">penghasilan sajak mereka </w:t>
            </w:r>
          </w:p>
        </w:tc>
        <w:tc>
          <w:tcPr>
            <w:tcW w:w="4253" w:type="dxa"/>
          </w:tcPr>
          <w:p w:rsidR="00E12877" w:rsidRPr="00205481" w:rsidRDefault="00E12877" w:rsidP="00205481">
            <w:pPr>
              <w:spacing w:line="360" w:lineRule="auto"/>
              <w:rPr>
                <w:b/>
                <w:bCs/>
                <w:u w:val="single"/>
                <w:lang w:val="ms-MY"/>
              </w:rPr>
            </w:pPr>
            <w:r w:rsidRPr="00205481">
              <w:rPr>
                <w:b/>
                <w:bCs/>
                <w:u w:val="single"/>
                <w:lang w:val="ms-MY"/>
              </w:rPr>
              <w:t xml:space="preserve">AKTIVITI </w:t>
            </w:r>
            <w:r w:rsidR="00C973A3">
              <w:rPr>
                <w:b/>
                <w:bCs/>
                <w:u w:val="single"/>
                <w:lang w:val="ms-MY"/>
              </w:rPr>
              <w:t>APRE</w:t>
            </w:r>
            <w:r w:rsidRPr="00205481">
              <w:rPr>
                <w:b/>
                <w:bCs/>
                <w:u w:val="single"/>
                <w:lang w:val="ms-MY"/>
              </w:rPr>
              <w:t>SIASI SAJAK</w:t>
            </w:r>
          </w:p>
          <w:p w:rsidR="00E12877" w:rsidRPr="00205481" w:rsidRDefault="00E12877" w:rsidP="00205481">
            <w:pPr>
              <w:numPr>
                <w:ilvl w:val="0"/>
                <w:numId w:val="9"/>
              </w:numPr>
              <w:spacing w:line="360" w:lineRule="auto"/>
              <w:rPr>
                <w:bCs/>
                <w:lang w:val="ms-MY"/>
              </w:rPr>
            </w:pPr>
            <w:r w:rsidRPr="00205481">
              <w:rPr>
                <w:bCs/>
                <w:lang w:val="ms-MY"/>
              </w:rPr>
              <w:t>Guru memberi arahan kepada pelajar.</w:t>
            </w:r>
          </w:p>
          <w:p w:rsidR="00E12877" w:rsidRPr="00205481" w:rsidRDefault="00F13BD5" w:rsidP="00205481">
            <w:pPr>
              <w:numPr>
                <w:ilvl w:val="0"/>
                <w:numId w:val="10"/>
              </w:numPr>
              <w:spacing w:line="360" w:lineRule="auto"/>
              <w:rPr>
                <w:bCs/>
                <w:lang w:val="ms-MY"/>
              </w:rPr>
            </w:pPr>
            <w:r w:rsidRPr="00205481">
              <w:rPr>
                <w:bCs/>
                <w:lang w:val="ms-MY"/>
              </w:rPr>
              <w:t>Bahagian tengah kelas dikosongkan.</w:t>
            </w:r>
          </w:p>
          <w:p w:rsidR="00F13BD5" w:rsidRPr="00205481" w:rsidRDefault="00F13BD5" w:rsidP="00205481">
            <w:pPr>
              <w:numPr>
                <w:ilvl w:val="0"/>
                <w:numId w:val="10"/>
              </w:numPr>
              <w:spacing w:line="360" w:lineRule="auto"/>
              <w:rPr>
                <w:bCs/>
                <w:lang w:val="ms-MY"/>
              </w:rPr>
            </w:pPr>
            <w:r w:rsidRPr="00205481">
              <w:rPr>
                <w:bCs/>
                <w:lang w:val="ms-MY"/>
              </w:rPr>
              <w:t>Pelajar duduk di atas lantai secara santai.</w:t>
            </w:r>
          </w:p>
          <w:p w:rsidR="00F13BD5" w:rsidRPr="00205481" w:rsidRDefault="00F13BD5" w:rsidP="00205481">
            <w:pPr>
              <w:numPr>
                <w:ilvl w:val="0"/>
                <w:numId w:val="10"/>
              </w:numPr>
              <w:spacing w:line="360" w:lineRule="auto"/>
              <w:rPr>
                <w:bCs/>
                <w:lang w:val="ms-MY"/>
              </w:rPr>
            </w:pPr>
            <w:r w:rsidRPr="00205481">
              <w:rPr>
                <w:bCs/>
                <w:lang w:val="ms-MY"/>
              </w:rPr>
              <w:t>Bilik darjah digelapkan.</w:t>
            </w:r>
          </w:p>
          <w:p w:rsidR="00F13BD5" w:rsidRPr="00205481" w:rsidRDefault="00F13BD5" w:rsidP="00205481">
            <w:pPr>
              <w:numPr>
                <w:ilvl w:val="0"/>
                <w:numId w:val="10"/>
              </w:numPr>
              <w:spacing w:line="360" w:lineRule="auto"/>
              <w:rPr>
                <w:bCs/>
                <w:lang w:val="ms-MY"/>
              </w:rPr>
            </w:pPr>
            <w:r w:rsidRPr="00205481">
              <w:rPr>
                <w:bCs/>
                <w:lang w:val="ms-MY"/>
              </w:rPr>
              <w:t>Setiap pelajar akan diberi 3 minit untuk mendeklamasi sajak mereka.</w:t>
            </w:r>
          </w:p>
          <w:p w:rsidR="00F13BD5" w:rsidRPr="00205481" w:rsidRDefault="00F13BD5" w:rsidP="00205481">
            <w:pPr>
              <w:numPr>
                <w:ilvl w:val="0"/>
                <w:numId w:val="10"/>
              </w:numPr>
              <w:spacing w:line="360" w:lineRule="auto"/>
              <w:rPr>
                <w:bCs/>
                <w:lang w:val="ms-MY"/>
              </w:rPr>
            </w:pPr>
            <w:r w:rsidRPr="00205481">
              <w:rPr>
                <w:bCs/>
                <w:lang w:val="ms-MY"/>
              </w:rPr>
              <w:t>P</w:t>
            </w:r>
            <w:r w:rsidR="00D42B40" w:rsidRPr="00205481">
              <w:rPr>
                <w:bCs/>
                <w:lang w:val="ms-MY"/>
              </w:rPr>
              <w:t>elajar akan memilih latar</w:t>
            </w:r>
            <w:r w:rsidRPr="00205481">
              <w:rPr>
                <w:bCs/>
                <w:lang w:val="ms-MY"/>
              </w:rPr>
              <w:t xml:space="preserve"> warna lampu yang disediakan oleh guru. </w:t>
            </w:r>
          </w:p>
          <w:p w:rsidR="00F13BD5" w:rsidRPr="00205481" w:rsidRDefault="00F13BD5" w:rsidP="00205481">
            <w:pPr>
              <w:numPr>
                <w:ilvl w:val="0"/>
                <w:numId w:val="10"/>
              </w:numPr>
              <w:spacing w:line="360" w:lineRule="auto"/>
              <w:rPr>
                <w:bCs/>
                <w:lang w:val="ms-MY"/>
              </w:rPr>
            </w:pPr>
            <w:r w:rsidRPr="00205481">
              <w:rPr>
                <w:bCs/>
                <w:lang w:val="ms-MY"/>
              </w:rPr>
              <w:t>7 warna diberikan sebagai pilihan.</w:t>
            </w:r>
          </w:p>
          <w:p w:rsidR="00F13BD5" w:rsidRPr="00205481" w:rsidRDefault="00F13BD5" w:rsidP="00205481">
            <w:pPr>
              <w:numPr>
                <w:ilvl w:val="0"/>
                <w:numId w:val="10"/>
              </w:numPr>
              <w:spacing w:line="360" w:lineRule="auto"/>
              <w:rPr>
                <w:bCs/>
                <w:lang w:val="ms-MY"/>
              </w:rPr>
            </w:pPr>
            <w:r w:rsidRPr="00205481">
              <w:rPr>
                <w:bCs/>
                <w:lang w:val="ms-MY"/>
              </w:rPr>
              <w:t>Pelajar akan dinilai oleh guru sewaktu pelajar mendeklamasikan sajak mereka.</w:t>
            </w:r>
          </w:p>
          <w:p w:rsidR="00F13BD5" w:rsidRPr="00205481" w:rsidRDefault="00F13BD5" w:rsidP="00205481">
            <w:pPr>
              <w:numPr>
                <w:ilvl w:val="0"/>
                <w:numId w:val="10"/>
              </w:numPr>
              <w:spacing w:line="360" w:lineRule="auto"/>
              <w:rPr>
                <w:bCs/>
                <w:lang w:val="ms-MY"/>
              </w:rPr>
            </w:pPr>
            <w:r w:rsidRPr="00205481">
              <w:rPr>
                <w:bCs/>
                <w:lang w:val="ms-MY"/>
              </w:rPr>
              <w:t xml:space="preserve">Pelajar tahu aspek apa yang akan dinilai kerana guru telah menerangkan kepada mereka pada </w:t>
            </w:r>
            <w:r w:rsidRPr="00205481">
              <w:rPr>
                <w:bCs/>
                <w:lang w:val="ms-MY"/>
              </w:rPr>
              <w:lastRenderedPageBreak/>
              <w:t>minggu lepas.</w:t>
            </w:r>
          </w:p>
          <w:p w:rsidR="000A3DD0" w:rsidRPr="00205481" w:rsidRDefault="00D42B40" w:rsidP="00205481">
            <w:pPr>
              <w:numPr>
                <w:ilvl w:val="0"/>
                <w:numId w:val="10"/>
              </w:numPr>
              <w:spacing w:line="360" w:lineRule="auto"/>
              <w:rPr>
                <w:bCs/>
                <w:lang w:val="ms-MY"/>
              </w:rPr>
            </w:pPr>
            <w:r w:rsidRPr="00205481">
              <w:rPr>
                <w:bCs/>
                <w:lang w:val="ms-MY"/>
              </w:rPr>
              <w:t>Lampu dihidupkan setelah pelajar</w:t>
            </w:r>
            <w:r w:rsidR="001128E3" w:rsidRPr="00205481">
              <w:rPr>
                <w:bCs/>
                <w:lang w:val="ms-MY"/>
              </w:rPr>
              <w:t xml:space="preserve"> terakhir mendeklamasikan sajak.</w:t>
            </w:r>
          </w:p>
          <w:p w:rsidR="00FE1830" w:rsidRPr="00205481" w:rsidRDefault="00FE1830" w:rsidP="00205481">
            <w:pPr>
              <w:spacing w:line="360" w:lineRule="auto"/>
              <w:rPr>
                <w:b/>
                <w:bCs/>
                <w:u w:val="single"/>
                <w:lang w:val="ms-MY"/>
              </w:rPr>
            </w:pPr>
          </w:p>
          <w:p w:rsidR="00753CB7" w:rsidRPr="00205481" w:rsidRDefault="00753CB7" w:rsidP="00205481">
            <w:pPr>
              <w:spacing w:line="360" w:lineRule="auto"/>
              <w:rPr>
                <w:b/>
                <w:bCs/>
                <w:u w:val="single"/>
                <w:lang w:val="ms-MY"/>
              </w:rPr>
            </w:pPr>
          </w:p>
          <w:p w:rsidR="00753CB7" w:rsidRPr="00205481" w:rsidRDefault="00753CB7" w:rsidP="00205481">
            <w:pPr>
              <w:spacing w:line="360" w:lineRule="auto"/>
              <w:rPr>
                <w:b/>
                <w:bCs/>
                <w:u w:val="single"/>
                <w:lang w:val="ms-MY"/>
              </w:rPr>
            </w:pPr>
          </w:p>
        </w:tc>
        <w:tc>
          <w:tcPr>
            <w:tcW w:w="3543" w:type="dxa"/>
          </w:tcPr>
          <w:p w:rsidR="00FE0DF4" w:rsidRDefault="00714EF9" w:rsidP="00205481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lang w:val="ms-MY"/>
              </w:rPr>
            </w:pPr>
            <w:r w:rsidRPr="00FE0DF4">
              <w:rPr>
                <w:lang w:val="ms-MY"/>
              </w:rPr>
              <w:lastRenderedPageBreak/>
              <w:t>Bilik digelapkan</w:t>
            </w:r>
            <w:r w:rsidR="00D42B40" w:rsidRPr="00FE0DF4">
              <w:rPr>
                <w:lang w:val="ms-MY"/>
              </w:rPr>
              <w:t>.   Hanya lampu dari projektor</w:t>
            </w:r>
            <w:r w:rsidRPr="00FE0DF4">
              <w:rPr>
                <w:lang w:val="ms-MY"/>
              </w:rPr>
              <w:t xml:space="preserve"> akan dihidupkan.  Pelajar yang sedang membuat persembahan </w:t>
            </w:r>
            <w:r w:rsidR="00D42B40" w:rsidRPr="00FE0DF4">
              <w:rPr>
                <w:lang w:val="ms-MY"/>
              </w:rPr>
              <w:t xml:space="preserve">tidak akan </w:t>
            </w:r>
            <w:r w:rsidRPr="00FE0DF4">
              <w:rPr>
                <w:lang w:val="ms-MY"/>
              </w:rPr>
              <w:t xml:space="preserve"> berasa begitu takut kerana pelajar te</w:t>
            </w:r>
            <w:r w:rsidR="00D42B40" w:rsidRPr="00FE0DF4">
              <w:rPr>
                <w:lang w:val="ms-MY"/>
              </w:rPr>
              <w:t>rsebut tidak dapat melihat pelajar</w:t>
            </w:r>
            <w:r w:rsidRPr="00FE0DF4">
              <w:rPr>
                <w:lang w:val="ms-MY"/>
              </w:rPr>
              <w:t xml:space="preserve"> lain.</w:t>
            </w:r>
          </w:p>
          <w:p w:rsidR="00714EF9" w:rsidRPr="00FE0DF4" w:rsidRDefault="00714EF9" w:rsidP="00205481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lang w:val="ms-MY"/>
              </w:rPr>
            </w:pPr>
            <w:r w:rsidRPr="00FE0DF4">
              <w:rPr>
                <w:lang w:val="ms-MY"/>
              </w:rPr>
              <w:t>Pelajar memilih warna lampu u</w:t>
            </w:r>
            <w:r w:rsidR="00D42B40" w:rsidRPr="00FE0DF4">
              <w:rPr>
                <w:lang w:val="ms-MY"/>
              </w:rPr>
              <w:t xml:space="preserve">ntuk menunjukkan perasaan pelajar </w:t>
            </w:r>
            <w:r w:rsidRPr="00FE0DF4">
              <w:rPr>
                <w:lang w:val="ms-MY"/>
              </w:rPr>
              <w:t>pada waktu itu.</w:t>
            </w:r>
          </w:p>
          <w:p w:rsidR="00D42B40" w:rsidRPr="00205481" w:rsidRDefault="00D42B40" w:rsidP="00205481">
            <w:pPr>
              <w:spacing w:line="360" w:lineRule="auto"/>
              <w:rPr>
                <w:lang w:val="ms-MY"/>
              </w:rPr>
            </w:pPr>
          </w:p>
        </w:tc>
        <w:tc>
          <w:tcPr>
            <w:tcW w:w="2552" w:type="dxa"/>
          </w:tcPr>
          <w:p w:rsidR="001F15E3" w:rsidRPr="00FE0DF4" w:rsidRDefault="00714EF9" w:rsidP="00FE0DF4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360"/>
              <w:rPr>
                <w:lang w:val="ms-MY"/>
              </w:rPr>
            </w:pPr>
            <w:r w:rsidRPr="00FE0DF4">
              <w:rPr>
                <w:lang w:val="ms-MY"/>
              </w:rPr>
              <w:t>Lampu berwa</w:t>
            </w:r>
            <w:r w:rsidR="00133BF3" w:rsidRPr="00FE0DF4">
              <w:rPr>
                <w:lang w:val="ms-MY"/>
              </w:rPr>
              <w:t>rna menerusi pancaran cahaya ’projector’</w:t>
            </w:r>
          </w:p>
          <w:p w:rsidR="00133BF3" w:rsidRPr="00205481" w:rsidRDefault="00133BF3" w:rsidP="00FE0DF4">
            <w:pPr>
              <w:spacing w:line="360" w:lineRule="auto"/>
              <w:rPr>
                <w:lang w:val="ms-MY"/>
              </w:rPr>
            </w:pPr>
          </w:p>
          <w:p w:rsidR="00133BF3" w:rsidRPr="00FE0DF4" w:rsidRDefault="00DD0B3A" w:rsidP="00FE0DF4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360"/>
              <w:rPr>
                <w:lang w:val="ms-MY"/>
              </w:rPr>
            </w:pPr>
            <w:r w:rsidRPr="00FE0DF4">
              <w:rPr>
                <w:lang w:val="ms-MY"/>
              </w:rPr>
              <w:t>Rubrik penilaian</w:t>
            </w:r>
          </w:p>
          <w:p w:rsidR="00133BF3" w:rsidRPr="00205481" w:rsidRDefault="00133BF3" w:rsidP="00205481">
            <w:pPr>
              <w:spacing w:line="360" w:lineRule="auto"/>
              <w:rPr>
                <w:lang w:val="ms-MY"/>
              </w:rPr>
            </w:pPr>
          </w:p>
          <w:p w:rsidR="00133BF3" w:rsidRPr="00205481" w:rsidRDefault="00133BF3" w:rsidP="00205481">
            <w:pPr>
              <w:spacing w:line="360" w:lineRule="auto"/>
              <w:rPr>
                <w:lang w:val="ms-MY"/>
              </w:rPr>
            </w:pPr>
          </w:p>
        </w:tc>
      </w:tr>
      <w:tr w:rsidR="00753CB7" w:rsidRPr="00205481" w:rsidTr="000268CE">
        <w:trPr>
          <w:trHeight w:val="566"/>
        </w:trPr>
        <w:tc>
          <w:tcPr>
            <w:tcW w:w="1702" w:type="dxa"/>
            <w:vAlign w:val="center"/>
          </w:tcPr>
          <w:p w:rsidR="00753CB7" w:rsidRDefault="00FE0DF4" w:rsidP="00205481">
            <w:pPr>
              <w:spacing w:line="360" w:lineRule="auto"/>
              <w:jc w:val="center"/>
              <w:rPr>
                <w:lang w:val="ms-MY"/>
              </w:rPr>
            </w:pPr>
            <w:r>
              <w:rPr>
                <w:lang w:val="ms-MY"/>
              </w:rPr>
              <w:lastRenderedPageBreak/>
              <w:t xml:space="preserve">Langkah </w:t>
            </w:r>
            <w:r w:rsidR="00753CB7" w:rsidRPr="00205481">
              <w:rPr>
                <w:lang w:val="ms-MY"/>
              </w:rPr>
              <w:t>5</w:t>
            </w:r>
            <w:r>
              <w:rPr>
                <w:lang w:val="ms-MY"/>
              </w:rPr>
              <w:t xml:space="preserve"> </w:t>
            </w:r>
          </w:p>
          <w:p w:rsidR="00FE0DF4" w:rsidRPr="00205481" w:rsidRDefault="00FE0DF4" w:rsidP="00205481">
            <w:pPr>
              <w:spacing w:line="360" w:lineRule="auto"/>
              <w:jc w:val="center"/>
              <w:rPr>
                <w:lang w:val="ms-MY"/>
              </w:rPr>
            </w:pPr>
            <w:r>
              <w:rPr>
                <w:lang w:val="ms-MY"/>
              </w:rPr>
              <w:t>(20 min)</w:t>
            </w:r>
          </w:p>
        </w:tc>
        <w:tc>
          <w:tcPr>
            <w:tcW w:w="3260" w:type="dxa"/>
            <w:vAlign w:val="center"/>
          </w:tcPr>
          <w:p w:rsidR="00C973A3" w:rsidRDefault="00C973A3" w:rsidP="00C973A3">
            <w:pPr>
              <w:spacing w:line="360" w:lineRule="auto"/>
              <w:rPr>
                <w:lang w:val="ms-MY"/>
              </w:rPr>
            </w:pPr>
          </w:p>
          <w:p w:rsidR="00C973A3" w:rsidRPr="00497046" w:rsidRDefault="00C973A3" w:rsidP="00C973A3">
            <w:pPr>
              <w:spacing w:line="360" w:lineRule="auto"/>
              <w:rPr>
                <w:b/>
                <w:u w:val="single"/>
                <w:lang w:val="ms-MY"/>
              </w:rPr>
            </w:pPr>
            <w:r w:rsidRPr="00497046">
              <w:rPr>
                <w:b/>
                <w:u w:val="single"/>
                <w:lang w:val="ms-MY"/>
              </w:rPr>
              <w:t>Informal</w:t>
            </w:r>
          </w:p>
          <w:p w:rsidR="00C973A3" w:rsidRDefault="00C973A3" w:rsidP="00C973A3">
            <w:pPr>
              <w:numPr>
                <w:ilvl w:val="0"/>
                <w:numId w:val="24"/>
              </w:numPr>
              <w:spacing w:line="360" w:lineRule="auto"/>
              <w:rPr>
                <w:lang w:val="ms-MY"/>
              </w:rPr>
            </w:pPr>
            <w:r>
              <w:rPr>
                <w:lang w:val="ms-MY"/>
              </w:rPr>
              <w:t xml:space="preserve">Hasil tugasan </w:t>
            </w:r>
            <w:r>
              <w:rPr>
                <w:lang w:val="ms-MY"/>
              </w:rPr>
              <w:t>individu</w:t>
            </w:r>
          </w:p>
          <w:p w:rsidR="00753CB7" w:rsidRPr="00205481" w:rsidRDefault="00C973A3" w:rsidP="00C973A3">
            <w:pPr>
              <w:spacing w:line="360" w:lineRule="auto"/>
              <w:jc w:val="center"/>
              <w:rPr>
                <w:lang w:val="ms-MY"/>
              </w:rPr>
            </w:pPr>
            <w:r w:rsidRPr="00892B16">
              <w:rPr>
                <w:lang w:val="ms-MY"/>
              </w:rPr>
              <w:t xml:space="preserve">Pelajar sendiri menilai pemahaman mereka melalui </w:t>
            </w:r>
            <w:r>
              <w:rPr>
                <w:lang w:val="ms-MY"/>
              </w:rPr>
              <w:t>pemikiran idea</w:t>
            </w:r>
            <w:r w:rsidRPr="00892B16">
              <w:rPr>
                <w:lang w:val="ms-MY"/>
              </w:rPr>
              <w:t xml:space="preserve"> sewaktu </w:t>
            </w:r>
            <w:r>
              <w:rPr>
                <w:lang w:val="ms-MY"/>
              </w:rPr>
              <w:t>aktiviti ini.</w:t>
            </w:r>
            <w:bookmarkStart w:id="0" w:name="_GoBack"/>
            <w:bookmarkEnd w:id="0"/>
          </w:p>
        </w:tc>
        <w:tc>
          <w:tcPr>
            <w:tcW w:w="4253" w:type="dxa"/>
            <w:vAlign w:val="center"/>
          </w:tcPr>
          <w:p w:rsidR="00753CB7" w:rsidRPr="00205481" w:rsidRDefault="00753CB7" w:rsidP="00205481">
            <w:pPr>
              <w:spacing w:line="360" w:lineRule="auto"/>
              <w:rPr>
                <w:b/>
                <w:bCs/>
                <w:u w:val="single"/>
                <w:lang w:val="ms-MY"/>
              </w:rPr>
            </w:pPr>
            <w:r w:rsidRPr="00205481">
              <w:rPr>
                <w:b/>
                <w:bCs/>
                <w:u w:val="single"/>
                <w:lang w:val="ms-MY"/>
              </w:rPr>
              <w:t>AKTIVITI ABC</w:t>
            </w:r>
          </w:p>
          <w:p w:rsidR="00753CB7" w:rsidRPr="00205481" w:rsidRDefault="00753CB7" w:rsidP="00205481">
            <w:pPr>
              <w:numPr>
                <w:ilvl w:val="0"/>
                <w:numId w:val="11"/>
              </w:numPr>
              <w:spacing w:line="360" w:lineRule="auto"/>
              <w:ind w:left="342"/>
              <w:rPr>
                <w:bCs/>
                <w:lang w:val="ms-MY"/>
              </w:rPr>
            </w:pPr>
            <w:r w:rsidRPr="00205481">
              <w:rPr>
                <w:bCs/>
                <w:lang w:val="ms-MY"/>
              </w:rPr>
              <w:t>Guru menjelaskan kepada pelajar kegiatan (perbahasan) yang bakal dijalankan pada minggu ke-4.</w:t>
            </w:r>
          </w:p>
          <w:p w:rsidR="00753CB7" w:rsidRPr="00205481" w:rsidRDefault="00753CB7" w:rsidP="00205481">
            <w:pPr>
              <w:numPr>
                <w:ilvl w:val="0"/>
                <w:numId w:val="11"/>
              </w:numPr>
              <w:spacing w:line="360" w:lineRule="auto"/>
              <w:ind w:left="342"/>
              <w:rPr>
                <w:bCs/>
                <w:lang w:val="ms-MY"/>
              </w:rPr>
            </w:pPr>
            <w:r w:rsidRPr="00205481">
              <w:rPr>
                <w:bCs/>
                <w:lang w:val="ms-MY"/>
              </w:rPr>
              <w:t>Guru menerangkan fungsi perbahasan dengan menayangkan klip video dan slaid ringkas.</w:t>
            </w:r>
          </w:p>
          <w:p w:rsidR="00753CB7" w:rsidRPr="00205481" w:rsidRDefault="00753CB7" w:rsidP="00205481">
            <w:pPr>
              <w:numPr>
                <w:ilvl w:val="0"/>
                <w:numId w:val="11"/>
              </w:numPr>
              <w:spacing w:line="360" w:lineRule="auto"/>
              <w:ind w:left="342"/>
              <w:rPr>
                <w:bCs/>
                <w:lang w:val="ms-MY"/>
              </w:rPr>
            </w:pPr>
            <w:r w:rsidRPr="00205481">
              <w:rPr>
                <w:bCs/>
                <w:lang w:val="ms-MY"/>
              </w:rPr>
              <w:t>Guru memberikan lembaran kerja yang mengandungi dua mauduk yang bakal dibahaskan pada minggu ke-4.</w:t>
            </w:r>
          </w:p>
          <w:p w:rsidR="00753CB7" w:rsidRPr="00205481" w:rsidRDefault="00753CB7" w:rsidP="00205481">
            <w:pPr>
              <w:pStyle w:val="ListParagraph"/>
              <w:numPr>
                <w:ilvl w:val="0"/>
                <w:numId w:val="12"/>
              </w:numPr>
              <w:spacing w:line="360" w:lineRule="auto"/>
              <w:rPr>
                <w:bCs/>
                <w:lang w:val="ms-MY"/>
              </w:rPr>
            </w:pPr>
            <w:r w:rsidRPr="00205481">
              <w:rPr>
                <w:bCs/>
                <w:lang w:val="ms-MY"/>
              </w:rPr>
              <w:t>Pelajar tidak perlu diberikan peranan dahulu.</w:t>
            </w:r>
          </w:p>
          <w:p w:rsidR="00753CB7" w:rsidRPr="00205481" w:rsidRDefault="00753CB7" w:rsidP="00205481">
            <w:pPr>
              <w:pStyle w:val="ListParagraph"/>
              <w:numPr>
                <w:ilvl w:val="0"/>
                <w:numId w:val="12"/>
              </w:numPr>
              <w:spacing w:line="360" w:lineRule="auto"/>
              <w:rPr>
                <w:bCs/>
                <w:lang w:val="ms-MY"/>
              </w:rPr>
            </w:pPr>
            <w:r w:rsidRPr="00205481">
              <w:rPr>
                <w:bCs/>
                <w:lang w:val="ms-MY"/>
              </w:rPr>
              <w:t>Sebagai tugasan rumah, setiap pelajar perlu melengkapkan lembaran dalam bentuk ringkas menggunakan pensel.</w:t>
            </w:r>
          </w:p>
        </w:tc>
        <w:tc>
          <w:tcPr>
            <w:tcW w:w="3543" w:type="dxa"/>
          </w:tcPr>
          <w:p w:rsidR="00753CB7" w:rsidRPr="002B127D" w:rsidRDefault="00753CB7" w:rsidP="002B127D">
            <w:pPr>
              <w:pStyle w:val="ListParagraph"/>
              <w:numPr>
                <w:ilvl w:val="0"/>
                <w:numId w:val="12"/>
              </w:numPr>
              <w:spacing w:line="360" w:lineRule="auto"/>
              <w:rPr>
                <w:lang w:val="ms-MY"/>
              </w:rPr>
            </w:pPr>
            <w:r w:rsidRPr="002B127D">
              <w:rPr>
                <w:lang w:val="ms-MY"/>
              </w:rPr>
              <w:t xml:space="preserve">Untuk memberi persediaan mental dan fizikal kepada para pelajar bagi pelajaran yang seterusnya.  </w:t>
            </w:r>
          </w:p>
          <w:p w:rsidR="00753CB7" w:rsidRPr="002B127D" w:rsidRDefault="00753CB7" w:rsidP="002B127D">
            <w:pPr>
              <w:pStyle w:val="ListParagraph"/>
              <w:numPr>
                <w:ilvl w:val="0"/>
                <w:numId w:val="12"/>
              </w:numPr>
              <w:spacing w:line="360" w:lineRule="auto"/>
              <w:rPr>
                <w:lang w:val="ms-MY"/>
              </w:rPr>
            </w:pPr>
            <w:r w:rsidRPr="002B127D">
              <w:rPr>
                <w:lang w:val="ms-MY"/>
              </w:rPr>
              <w:t>Dengan mengisi kotak-kotak kosong dalam lembaran yang guru berikan sebagai tugasan rumah, setiap pelajar akan bersedia menjawab mana-mana mauduk pada pelajaran pada minggu ke-4.</w:t>
            </w:r>
          </w:p>
        </w:tc>
        <w:tc>
          <w:tcPr>
            <w:tcW w:w="2552" w:type="dxa"/>
          </w:tcPr>
          <w:p w:rsidR="00753CB7" w:rsidRPr="002B127D" w:rsidRDefault="00753CB7" w:rsidP="002B127D">
            <w:pPr>
              <w:pStyle w:val="ListParagraph"/>
              <w:numPr>
                <w:ilvl w:val="0"/>
                <w:numId w:val="12"/>
              </w:numPr>
              <w:spacing w:line="360" w:lineRule="auto"/>
              <w:rPr>
                <w:lang w:val="ms-MY"/>
              </w:rPr>
            </w:pPr>
            <w:r w:rsidRPr="002B127D">
              <w:rPr>
                <w:lang w:val="ms-MY"/>
              </w:rPr>
              <w:t>Slaid</w:t>
            </w:r>
          </w:p>
          <w:p w:rsidR="00753CB7" w:rsidRPr="002B127D" w:rsidRDefault="00753CB7" w:rsidP="002B127D">
            <w:pPr>
              <w:pStyle w:val="ListParagraph"/>
              <w:numPr>
                <w:ilvl w:val="0"/>
                <w:numId w:val="12"/>
              </w:numPr>
              <w:spacing w:line="360" w:lineRule="auto"/>
              <w:rPr>
                <w:lang w:val="ms-MY"/>
              </w:rPr>
            </w:pPr>
            <w:r w:rsidRPr="002B127D">
              <w:rPr>
                <w:lang w:val="ms-MY"/>
              </w:rPr>
              <w:t>Lembaran</w:t>
            </w:r>
          </w:p>
        </w:tc>
      </w:tr>
    </w:tbl>
    <w:p w:rsidR="001F15E3" w:rsidRPr="00205481" w:rsidRDefault="001F15E3" w:rsidP="00205481">
      <w:pPr>
        <w:spacing w:line="360" w:lineRule="auto"/>
        <w:rPr>
          <w:lang w:val="ms-MY"/>
        </w:rPr>
      </w:pPr>
    </w:p>
    <w:p w:rsidR="001F15E3" w:rsidRPr="00205481" w:rsidRDefault="001F15E3" w:rsidP="00205481">
      <w:pPr>
        <w:spacing w:line="360" w:lineRule="auto"/>
        <w:rPr>
          <w:lang w:val="ms-MY"/>
        </w:rPr>
      </w:pPr>
    </w:p>
    <w:sectPr w:rsidR="001F15E3" w:rsidRPr="00205481" w:rsidSect="00444DB5">
      <w:headerReference w:type="default" r:id="rId10"/>
      <w:footerReference w:type="default" r:id="rId11"/>
      <w:pgSz w:w="15840" w:h="12240" w:orient="landscape"/>
      <w:pgMar w:top="1152" w:right="1152" w:bottom="1008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DAE" w:rsidRDefault="006E3DAE">
      <w:r>
        <w:separator/>
      </w:r>
    </w:p>
  </w:endnote>
  <w:endnote w:type="continuationSeparator" w:id="0">
    <w:p w:rsidR="006E3DAE" w:rsidRDefault="006E3D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方正艺黑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dalus"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Microsoft YaHei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/>
        <w:insideV w:val="single" w:sz="18" w:space="0" w:color="808080"/>
      </w:tblBorders>
      <w:tblLook w:val="04A0" w:firstRow="1" w:lastRow="0" w:firstColumn="1" w:lastColumn="0" w:noHBand="0" w:noVBand="1"/>
    </w:tblPr>
    <w:tblGrid>
      <w:gridCol w:w="1426"/>
      <w:gridCol w:w="12326"/>
    </w:tblGrid>
    <w:tr w:rsidR="00BD386B" w:rsidTr="00B5085B">
      <w:tc>
        <w:tcPr>
          <w:tcW w:w="918" w:type="dxa"/>
        </w:tcPr>
        <w:p w:rsidR="00BD386B" w:rsidRPr="00CE1719" w:rsidRDefault="00BD386B" w:rsidP="00B5085B">
          <w:pPr>
            <w:pStyle w:val="Footer"/>
            <w:jc w:val="right"/>
            <w:rPr>
              <w:rFonts w:ascii="Andalus" w:hAnsi="Andalus" w:cs="Andalus"/>
              <w:b/>
              <w:color w:val="4F81BD"/>
              <w:sz w:val="28"/>
              <w:szCs w:val="28"/>
            </w:rPr>
          </w:pPr>
          <w:r w:rsidRPr="00CE1719">
            <w:rPr>
              <w:rFonts w:ascii="Andalus" w:hAnsi="Andalus" w:cs="Andalus"/>
              <w:sz w:val="28"/>
              <w:szCs w:val="28"/>
            </w:rPr>
            <w:fldChar w:fldCharType="begin"/>
          </w:r>
          <w:r w:rsidRPr="00CE1719">
            <w:rPr>
              <w:rFonts w:ascii="Andalus" w:hAnsi="Andalus" w:cs="Andalus"/>
              <w:sz w:val="28"/>
              <w:szCs w:val="28"/>
            </w:rPr>
            <w:instrText xml:space="preserve"> PAGE   \* MERGEFORMAT </w:instrText>
          </w:r>
          <w:r w:rsidRPr="00CE1719">
            <w:rPr>
              <w:rFonts w:ascii="Andalus" w:hAnsi="Andalus" w:cs="Andalus"/>
              <w:sz w:val="28"/>
              <w:szCs w:val="28"/>
            </w:rPr>
            <w:fldChar w:fldCharType="separate"/>
          </w:r>
          <w:r w:rsidR="00C973A3" w:rsidRPr="00C973A3">
            <w:rPr>
              <w:rFonts w:ascii="Andalus" w:hAnsi="Andalus" w:cs="Andalus"/>
              <w:b/>
              <w:noProof/>
              <w:color w:val="4F81BD"/>
              <w:sz w:val="28"/>
              <w:szCs w:val="28"/>
            </w:rPr>
            <w:t>7</w:t>
          </w:r>
          <w:r w:rsidRPr="00CE1719">
            <w:rPr>
              <w:rFonts w:ascii="Andalus" w:hAnsi="Andalus" w:cs="Andalus"/>
              <w:sz w:val="28"/>
              <w:szCs w:val="28"/>
            </w:rPr>
            <w:fldChar w:fldCharType="end"/>
          </w:r>
        </w:p>
      </w:tc>
      <w:tc>
        <w:tcPr>
          <w:tcW w:w="7938" w:type="dxa"/>
        </w:tcPr>
        <w:p w:rsidR="00BD386B" w:rsidRPr="00CE1719" w:rsidRDefault="00BD386B" w:rsidP="00B5085B">
          <w:pPr>
            <w:pStyle w:val="Footer"/>
            <w:rPr>
              <w:rFonts w:ascii="Andalus" w:hAnsi="Andalus" w:cs="Andalus"/>
            </w:rPr>
          </w:pPr>
        </w:p>
      </w:tc>
    </w:tr>
  </w:tbl>
  <w:p w:rsidR="00BD386B" w:rsidRPr="00BD386B" w:rsidRDefault="00BD386B" w:rsidP="00BD386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DAE" w:rsidRDefault="006E3DAE">
      <w:r>
        <w:separator/>
      </w:r>
    </w:p>
  </w:footnote>
  <w:footnote w:type="continuationSeparator" w:id="0">
    <w:p w:rsidR="006E3DAE" w:rsidRDefault="006E3D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5E3" w:rsidRPr="00C7440D" w:rsidRDefault="001F15E3" w:rsidP="00C7440D">
    <w:pPr>
      <w:pStyle w:val="Header"/>
    </w:pPr>
    <w:r w:rsidRPr="00C7440D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368E2"/>
    <w:multiLevelType w:val="hybridMultilevel"/>
    <w:tmpl w:val="000419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>
    <w:nsid w:val="04B0152A"/>
    <w:multiLevelType w:val="hybridMultilevel"/>
    <w:tmpl w:val="B49C6CB2"/>
    <w:lvl w:ilvl="0" w:tplc="A478128C">
      <w:start w:val="1"/>
      <w:numFmt w:val="bullet"/>
      <w:lvlText w:val="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>
    <w:nsid w:val="0A8C5A10"/>
    <w:multiLevelType w:val="hybridMultilevel"/>
    <w:tmpl w:val="D1D462D2"/>
    <w:lvl w:ilvl="0" w:tplc="A478128C">
      <w:start w:val="1"/>
      <w:numFmt w:val="bullet"/>
      <w:lvlText w:val=""/>
      <w:lvlJc w:val="left"/>
      <w:pPr>
        <w:tabs>
          <w:tab w:val="num" w:pos="702"/>
        </w:tabs>
        <w:ind w:left="702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">
    <w:nsid w:val="12253802"/>
    <w:multiLevelType w:val="hybridMultilevel"/>
    <w:tmpl w:val="C4E2A730"/>
    <w:lvl w:ilvl="0" w:tplc="4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4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4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4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4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4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4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4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47B79EC"/>
    <w:multiLevelType w:val="hybridMultilevel"/>
    <w:tmpl w:val="03C886B2"/>
    <w:lvl w:ilvl="0" w:tplc="A478128C">
      <w:start w:val="1"/>
      <w:numFmt w:val="bullet"/>
      <w:lvlText w:val="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015824"/>
    <w:multiLevelType w:val="hybridMultilevel"/>
    <w:tmpl w:val="3B1C0160"/>
    <w:lvl w:ilvl="0" w:tplc="A478128C">
      <w:start w:val="1"/>
      <w:numFmt w:val="bullet"/>
      <w:lvlText w:val=""/>
      <w:lvlJc w:val="left"/>
      <w:pPr>
        <w:tabs>
          <w:tab w:val="num" w:pos="702"/>
        </w:tabs>
        <w:ind w:left="702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782"/>
        </w:tabs>
        <w:ind w:left="17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2"/>
        </w:tabs>
        <w:ind w:left="2502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2"/>
        </w:tabs>
        <w:ind w:left="3222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2"/>
        </w:tabs>
        <w:ind w:left="3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2"/>
        </w:tabs>
        <w:ind w:left="4662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2"/>
        </w:tabs>
        <w:ind w:left="5382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2"/>
        </w:tabs>
        <w:ind w:left="6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2"/>
        </w:tabs>
        <w:ind w:left="6822" w:hanging="360"/>
      </w:pPr>
      <w:rPr>
        <w:rFonts w:ascii="Wingdings" w:hAnsi="Wingdings" w:cs="Wingdings" w:hint="default"/>
      </w:rPr>
    </w:lvl>
  </w:abstractNum>
  <w:abstractNum w:abstractNumId="6">
    <w:nsid w:val="21B676AC"/>
    <w:multiLevelType w:val="hybridMultilevel"/>
    <w:tmpl w:val="AE5A3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0D4D0B"/>
    <w:multiLevelType w:val="hybridMultilevel"/>
    <w:tmpl w:val="D9E4C3A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6431E6B"/>
    <w:multiLevelType w:val="hybridMultilevel"/>
    <w:tmpl w:val="567E70A4"/>
    <w:lvl w:ilvl="0" w:tplc="A478128C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277621E5"/>
    <w:multiLevelType w:val="hybridMultilevel"/>
    <w:tmpl w:val="1346CDF2"/>
    <w:lvl w:ilvl="0" w:tplc="A478128C">
      <w:start w:val="1"/>
      <w:numFmt w:val="bullet"/>
      <w:lvlText w:val=""/>
      <w:lvlJc w:val="left"/>
      <w:pPr>
        <w:ind w:left="360" w:hanging="360"/>
      </w:pPr>
      <w:rPr>
        <w:rFonts w:ascii="Wingdings" w:hAnsi="Wingdings" w:hint="default"/>
      </w:rPr>
    </w:lvl>
    <w:lvl w:ilvl="1" w:tplc="4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CA27057"/>
    <w:multiLevelType w:val="hybridMultilevel"/>
    <w:tmpl w:val="2F0AFB1C"/>
    <w:lvl w:ilvl="0" w:tplc="A478128C">
      <w:start w:val="1"/>
      <w:numFmt w:val="bullet"/>
      <w:lvlText w:val="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1">
    <w:nsid w:val="2D276AC5"/>
    <w:multiLevelType w:val="hybridMultilevel"/>
    <w:tmpl w:val="909C55D6"/>
    <w:lvl w:ilvl="0" w:tplc="A478128C">
      <w:start w:val="1"/>
      <w:numFmt w:val="bullet"/>
      <w:lvlText w:val=""/>
      <w:lvlJc w:val="left"/>
      <w:pPr>
        <w:ind w:left="702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22" w:hanging="360"/>
      </w:pPr>
    </w:lvl>
    <w:lvl w:ilvl="2" w:tplc="0409001B" w:tentative="1">
      <w:start w:val="1"/>
      <w:numFmt w:val="lowerRoman"/>
      <w:lvlText w:val="%3."/>
      <w:lvlJc w:val="right"/>
      <w:pPr>
        <w:ind w:left="2142" w:hanging="180"/>
      </w:pPr>
    </w:lvl>
    <w:lvl w:ilvl="3" w:tplc="0409000F" w:tentative="1">
      <w:start w:val="1"/>
      <w:numFmt w:val="decimal"/>
      <w:lvlText w:val="%4."/>
      <w:lvlJc w:val="left"/>
      <w:pPr>
        <w:ind w:left="2862" w:hanging="360"/>
      </w:pPr>
    </w:lvl>
    <w:lvl w:ilvl="4" w:tplc="04090019" w:tentative="1">
      <w:start w:val="1"/>
      <w:numFmt w:val="lowerLetter"/>
      <w:lvlText w:val="%5."/>
      <w:lvlJc w:val="left"/>
      <w:pPr>
        <w:ind w:left="3582" w:hanging="360"/>
      </w:pPr>
    </w:lvl>
    <w:lvl w:ilvl="5" w:tplc="0409001B" w:tentative="1">
      <w:start w:val="1"/>
      <w:numFmt w:val="lowerRoman"/>
      <w:lvlText w:val="%6."/>
      <w:lvlJc w:val="right"/>
      <w:pPr>
        <w:ind w:left="4302" w:hanging="180"/>
      </w:pPr>
    </w:lvl>
    <w:lvl w:ilvl="6" w:tplc="0409000F" w:tentative="1">
      <w:start w:val="1"/>
      <w:numFmt w:val="decimal"/>
      <w:lvlText w:val="%7."/>
      <w:lvlJc w:val="left"/>
      <w:pPr>
        <w:ind w:left="5022" w:hanging="360"/>
      </w:pPr>
    </w:lvl>
    <w:lvl w:ilvl="7" w:tplc="04090019" w:tentative="1">
      <w:start w:val="1"/>
      <w:numFmt w:val="lowerLetter"/>
      <w:lvlText w:val="%8."/>
      <w:lvlJc w:val="left"/>
      <w:pPr>
        <w:ind w:left="5742" w:hanging="360"/>
      </w:pPr>
    </w:lvl>
    <w:lvl w:ilvl="8" w:tplc="040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2">
    <w:nsid w:val="4B025BC4"/>
    <w:multiLevelType w:val="hybridMultilevel"/>
    <w:tmpl w:val="1CCC213A"/>
    <w:lvl w:ilvl="0" w:tplc="A478128C">
      <w:start w:val="1"/>
      <w:numFmt w:val="bullet"/>
      <w:lvlText w:val=""/>
      <w:lvlJc w:val="left"/>
      <w:pPr>
        <w:ind w:left="360" w:hanging="360"/>
      </w:pPr>
      <w:rPr>
        <w:rFonts w:ascii="Wingdings" w:hAnsi="Wingdings" w:hint="default"/>
      </w:rPr>
    </w:lvl>
    <w:lvl w:ilvl="1" w:tplc="4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B1C3127"/>
    <w:multiLevelType w:val="hybridMultilevel"/>
    <w:tmpl w:val="CC9AC33C"/>
    <w:lvl w:ilvl="0" w:tplc="A478128C">
      <w:start w:val="1"/>
      <w:numFmt w:val="bullet"/>
      <w:lvlText w:val=""/>
      <w:lvlJc w:val="left"/>
      <w:pPr>
        <w:ind w:left="360" w:hanging="360"/>
      </w:pPr>
      <w:rPr>
        <w:rFonts w:ascii="Wingdings" w:hAnsi="Wingdings" w:hint="default"/>
      </w:rPr>
    </w:lvl>
    <w:lvl w:ilvl="1" w:tplc="4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DEE5D3B"/>
    <w:multiLevelType w:val="hybridMultilevel"/>
    <w:tmpl w:val="EF9CCD40"/>
    <w:lvl w:ilvl="0" w:tplc="A478128C">
      <w:start w:val="1"/>
      <w:numFmt w:val="bullet"/>
      <w:lvlText w:val=""/>
      <w:lvlJc w:val="left"/>
      <w:pPr>
        <w:ind w:left="360" w:hanging="360"/>
      </w:pPr>
      <w:rPr>
        <w:rFonts w:ascii="Wingdings" w:hAnsi="Wingdings" w:hint="default"/>
      </w:rPr>
    </w:lvl>
    <w:lvl w:ilvl="1" w:tplc="4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0FF114A"/>
    <w:multiLevelType w:val="hybridMultilevel"/>
    <w:tmpl w:val="C9F07E08"/>
    <w:lvl w:ilvl="0" w:tplc="A478128C">
      <w:start w:val="1"/>
      <w:numFmt w:val="bullet"/>
      <w:lvlText w:val=""/>
      <w:lvlJc w:val="left"/>
      <w:pPr>
        <w:ind w:left="360" w:hanging="360"/>
      </w:pPr>
      <w:rPr>
        <w:rFonts w:ascii="Wingdings" w:hAnsi="Wingdings" w:hint="default"/>
      </w:rPr>
    </w:lvl>
    <w:lvl w:ilvl="1" w:tplc="4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461430F"/>
    <w:multiLevelType w:val="hybridMultilevel"/>
    <w:tmpl w:val="5C1C29C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06C8FAA">
      <w:numFmt w:val="bullet"/>
      <w:lvlText w:val="-"/>
      <w:lvlJc w:val="left"/>
      <w:pPr>
        <w:ind w:left="2160" w:hanging="180"/>
      </w:pPr>
      <w:rPr>
        <w:rFonts w:ascii="Times New Roman" w:eastAsia="方正艺黑简体" w:hAnsi="Times New Roman" w:cs="Times New Roman"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8D6256"/>
    <w:multiLevelType w:val="hybridMultilevel"/>
    <w:tmpl w:val="A176B0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8">
    <w:nsid w:val="5A7D4725"/>
    <w:multiLevelType w:val="hybridMultilevel"/>
    <w:tmpl w:val="10D05AB6"/>
    <w:lvl w:ilvl="0" w:tplc="A478128C">
      <w:start w:val="1"/>
      <w:numFmt w:val="bullet"/>
      <w:lvlText w:val=""/>
      <w:lvlJc w:val="left"/>
      <w:pPr>
        <w:ind w:left="360" w:hanging="360"/>
      </w:pPr>
      <w:rPr>
        <w:rFonts w:ascii="Wingdings" w:hAnsi="Wingdings" w:hint="default"/>
      </w:rPr>
    </w:lvl>
    <w:lvl w:ilvl="1" w:tplc="4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04F7085"/>
    <w:multiLevelType w:val="hybridMultilevel"/>
    <w:tmpl w:val="FE605FF6"/>
    <w:lvl w:ilvl="0" w:tplc="A478128C">
      <w:start w:val="1"/>
      <w:numFmt w:val="bullet"/>
      <w:lvlText w:val=""/>
      <w:lvlJc w:val="left"/>
      <w:pPr>
        <w:ind w:left="360" w:hanging="360"/>
      </w:pPr>
      <w:rPr>
        <w:rFonts w:ascii="Wingdings" w:hAnsi="Wingdings" w:hint="default"/>
      </w:rPr>
    </w:lvl>
    <w:lvl w:ilvl="1" w:tplc="4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5A65E11"/>
    <w:multiLevelType w:val="hybridMultilevel"/>
    <w:tmpl w:val="10B8D2D2"/>
    <w:lvl w:ilvl="0" w:tplc="4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E19755C"/>
    <w:multiLevelType w:val="hybridMultilevel"/>
    <w:tmpl w:val="468E06BE"/>
    <w:lvl w:ilvl="0" w:tplc="A478128C">
      <w:start w:val="1"/>
      <w:numFmt w:val="bullet"/>
      <w:lvlText w:val=""/>
      <w:lvlJc w:val="left"/>
      <w:pPr>
        <w:ind w:left="720" w:hanging="360"/>
      </w:pPr>
      <w:rPr>
        <w:rFonts w:ascii="Wingdings" w:hAnsi="Wingdings"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741734"/>
    <w:multiLevelType w:val="hybridMultilevel"/>
    <w:tmpl w:val="A25E9DA2"/>
    <w:lvl w:ilvl="0" w:tplc="4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779D071A"/>
    <w:multiLevelType w:val="hybridMultilevel"/>
    <w:tmpl w:val="B258763E"/>
    <w:lvl w:ilvl="0" w:tplc="A478128C">
      <w:start w:val="1"/>
      <w:numFmt w:val="bullet"/>
      <w:lvlText w:val=""/>
      <w:lvlJc w:val="left"/>
      <w:pPr>
        <w:tabs>
          <w:tab w:val="num" w:pos="0"/>
        </w:tabs>
        <w:ind w:left="216" w:hanging="216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3"/>
  </w:num>
  <w:num w:numId="2">
    <w:abstractNumId w:val="0"/>
  </w:num>
  <w:num w:numId="3">
    <w:abstractNumId w:val="17"/>
  </w:num>
  <w:num w:numId="4">
    <w:abstractNumId w:val="1"/>
  </w:num>
  <w:num w:numId="5">
    <w:abstractNumId w:val="3"/>
  </w:num>
  <w:num w:numId="6">
    <w:abstractNumId w:val="5"/>
  </w:num>
  <w:num w:numId="7">
    <w:abstractNumId w:val="2"/>
  </w:num>
  <w:num w:numId="8">
    <w:abstractNumId w:val="8"/>
  </w:num>
  <w:num w:numId="9">
    <w:abstractNumId w:val="12"/>
  </w:num>
  <w:num w:numId="10">
    <w:abstractNumId w:val="21"/>
  </w:num>
  <w:num w:numId="11">
    <w:abstractNumId w:val="4"/>
  </w:num>
  <w:num w:numId="12">
    <w:abstractNumId w:val="11"/>
  </w:num>
  <w:num w:numId="13">
    <w:abstractNumId w:val="6"/>
  </w:num>
  <w:num w:numId="14">
    <w:abstractNumId w:val="16"/>
  </w:num>
  <w:num w:numId="15">
    <w:abstractNumId w:val="20"/>
  </w:num>
  <w:num w:numId="16">
    <w:abstractNumId w:val="22"/>
  </w:num>
  <w:num w:numId="17">
    <w:abstractNumId w:val="7"/>
  </w:num>
  <w:num w:numId="18">
    <w:abstractNumId w:val="10"/>
  </w:num>
  <w:num w:numId="19">
    <w:abstractNumId w:val="15"/>
  </w:num>
  <w:num w:numId="20">
    <w:abstractNumId w:val="13"/>
  </w:num>
  <w:num w:numId="21">
    <w:abstractNumId w:val="9"/>
  </w:num>
  <w:num w:numId="22">
    <w:abstractNumId w:val="14"/>
  </w:num>
  <w:num w:numId="23">
    <w:abstractNumId w:val="18"/>
  </w:num>
  <w:num w:numId="24">
    <w:abstractNumId w:val="1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7F18"/>
    <w:rsid w:val="00015807"/>
    <w:rsid w:val="000268CE"/>
    <w:rsid w:val="00036BE5"/>
    <w:rsid w:val="00055E12"/>
    <w:rsid w:val="00066903"/>
    <w:rsid w:val="00086F1B"/>
    <w:rsid w:val="00092C02"/>
    <w:rsid w:val="000A2AD2"/>
    <w:rsid w:val="000A3DD0"/>
    <w:rsid w:val="000D5515"/>
    <w:rsid w:val="000E59DE"/>
    <w:rsid w:val="000F3163"/>
    <w:rsid w:val="000F6DF3"/>
    <w:rsid w:val="001128E3"/>
    <w:rsid w:val="00122108"/>
    <w:rsid w:val="00124533"/>
    <w:rsid w:val="00133BF3"/>
    <w:rsid w:val="00134AFA"/>
    <w:rsid w:val="00154424"/>
    <w:rsid w:val="00177B18"/>
    <w:rsid w:val="00186B64"/>
    <w:rsid w:val="00192355"/>
    <w:rsid w:val="001A2896"/>
    <w:rsid w:val="001C0CC2"/>
    <w:rsid w:val="001C3E8F"/>
    <w:rsid w:val="001D0F28"/>
    <w:rsid w:val="001E68E1"/>
    <w:rsid w:val="001F15E3"/>
    <w:rsid w:val="00205481"/>
    <w:rsid w:val="0021272B"/>
    <w:rsid w:val="002317C4"/>
    <w:rsid w:val="0028115B"/>
    <w:rsid w:val="00286319"/>
    <w:rsid w:val="002B127D"/>
    <w:rsid w:val="002D1EA3"/>
    <w:rsid w:val="002F5020"/>
    <w:rsid w:val="00314986"/>
    <w:rsid w:val="00321D15"/>
    <w:rsid w:val="00322670"/>
    <w:rsid w:val="00335AFF"/>
    <w:rsid w:val="00381B8C"/>
    <w:rsid w:val="00385DA1"/>
    <w:rsid w:val="003A4F9C"/>
    <w:rsid w:val="003B7428"/>
    <w:rsid w:val="003D43E7"/>
    <w:rsid w:val="003D6B88"/>
    <w:rsid w:val="00401010"/>
    <w:rsid w:val="00405020"/>
    <w:rsid w:val="00426420"/>
    <w:rsid w:val="0043622D"/>
    <w:rsid w:val="00436B68"/>
    <w:rsid w:val="00444DB5"/>
    <w:rsid w:val="00467D02"/>
    <w:rsid w:val="0047074E"/>
    <w:rsid w:val="00477086"/>
    <w:rsid w:val="00497719"/>
    <w:rsid w:val="004A25C4"/>
    <w:rsid w:val="00526994"/>
    <w:rsid w:val="00536C8D"/>
    <w:rsid w:val="0054776B"/>
    <w:rsid w:val="00552A51"/>
    <w:rsid w:val="00560CE6"/>
    <w:rsid w:val="005A22A7"/>
    <w:rsid w:val="00650824"/>
    <w:rsid w:val="0065335A"/>
    <w:rsid w:val="00680FF9"/>
    <w:rsid w:val="00685380"/>
    <w:rsid w:val="006E2343"/>
    <w:rsid w:val="006E3DAE"/>
    <w:rsid w:val="0071162D"/>
    <w:rsid w:val="00714EF9"/>
    <w:rsid w:val="0072662F"/>
    <w:rsid w:val="00753CB7"/>
    <w:rsid w:val="00774350"/>
    <w:rsid w:val="007B79DE"/>
    <w:rsid w:val="007D1E3E"/>
    <w:rsid w:val="007D50DD"/>
    <w:rsid w:val="00825F68"/>
    <w:rsid w:val="008704D3"/>
    <w:rsid w:val="00873CAD"/>
    <w:rsid w:val="008A1BBE"/>
    <w:rsid w:val="008E347A"/>
    <w:rsid w:val="0090572C"/>
    <w:rsid w:val="00936044"/>
    <w:rsid w:val="00961233"/>
    <w:rsid w:val="009772EF"/>
    <w:rsid w:val="009C3061"/>
    <w:rsid w:val="009F4B5D"/>
    <w:rsid w:val="00A0356F"/>
    <w:rsid w:val="00A20E83"/>
    <w:rsid w:val="00A210C9"/>
    <w:rsid w:val="00A30917"/>
    <w:rsid w:val="00A37221"/>
    <w:rsid w:val="00A56033"/>
    <w:rsid w:val="00AC78C3"/>
    <w:rsid w:val="00AF3E4F"/>
    <w:rsid w:val="00B029CB"/>
    <w:rsid w:val="00B04DA9"/>
    <w:rsid w:val="00B307E9"/>
    <w:rsid w:val="00B4493F"/>
    <w:rsid w:val="00B70695"/>
    <w:rsid w:val="00B908C0"/>
    <w:rsid w:val="00B92C7A"/>
    <w:rsid w:val="00BA174C"/>
    <w:rsid w:val="00BA215B"/>
    <w:rsid w:val="00BA49D2"/>
    <w:rsid w:val="00BB47FD"/>
    <w:rsid w:val="00BD386B"/>
    <w:rsid w:val="00C26BCC"/>
    <w:rsid w:val="00C3417C"/>
    <w:rsid w:val="00C37C20"/>
    <w:rsid w:val="00C7440D"/>
    <w:rsid w:val="00C95AD2"/>
    <w:rsid w:val="00C973A3"/>
    <w:rsid w:val="00CE5175"/>
    <w:rsid w:val="00D106C4"/>
    <w:rsid w:val="00D224D5"/>
    <w:rsid w:val="00D42B40"/>
    <w:rsid w:val="00D50207"/>
    <w:rsid w:val="00D72D89"/>
    <w:rsid w:val="00D9123F"/>
    <w:rsid w:val="00DB4992"/>
    <w:rsid w:val="00DB6D04"/>
    <w:rsid w:val="00DC1A16"/>
    <w:rsid w:val="00DD0B3A"/>
    <w:rsid w:val="00DD0F9E"/>
    <w:rsid w:val="00DD6153"/>
    <w:rsid w:val="00E03FD5"/>
    <w:rsid w:val="00E12877"/>
    <w:rsid w:val="00E5175F"/>
    <w:rsid w:val="00E51CE1"/>
    <w:rsid w:val="00E81A9F"/>
    <w:rsid w:val="00E9053A"/>
    <w:rsid w:val="00E94E37"/>
    <w:rsid w:val="00EB0A20"/>
    <w:rsid w:val="00EB358C"/>
    <w:rsid w:val="00EC7FAC"/>
    <w:rsid w:val="00EE3B85"/>
    <w:rsid w:val="00EE4480"/>
    <w:rsid w:val="00EE7364"/>
    <w:rsid w:val="00EF7F18"/>
    <w:rsid w:val="00F13BD5"/>
    <w:rsid w:val="00F14CFD"/>
    <w:rsid w:val="00F924F9"/>
    <w:rsid w:val="00F96981"/>
    <w:rsid w:val="00FA58E6"/>
    <w:rsid w:val="00FB42CC"/>
    <w:rsid w:val="00FC74FD"/>
    <w:rsid w:val="00FE0DF4"/>
    <w:rsid w:val="00FE1830"/>
    <w:rsid w:val="00FE60EF"/>
    <w:rsid w:val="00FE7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SG" w:eastAsia="en-S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123F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D9123F"/>
    <w:rPr>
      <w:rFonts w:ascii="Copperplate Gothic Bold" w:hAnsi="Copperplate Gothic Bold" w:cs="Copperplate Gothic Bold"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CE5175"/>
    <w:rPr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uiPriority w:val="99"/>
    <w:rsid w:val="00D9123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E5175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D9123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E5175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99"/>
    <w:rsid w:val="0054776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FE7C3C"/>
    <w:rPr>
      <w:color w:val="0000FF"/>
      <w:u w:val="single"/>
    </w:rPr>
  </w:style>
  <w:style w:type="paragraph" w:styleId="Title">
    <w:name w:val="Title"/>
    <w:basedOn w:val="Normal"/>
    <w:next w:val="Normal"/>
    <w:link w:val="TitleChar"/>
    <w:uiPriority w:val="99"/>
    <w:qFormat/>
    <w:rsid w:val="0090572C"/>
    <w:pPr>
      <w:spacing w:before="240" w:after="60"/>
      <w:jc w:val="center"/>
      <w:outlineLvl w:val="0"/>
    </w:pPr>
    <w:rPr>
      <w:rFonts w:ascii="Cambria" w:eastAsia="SimSun" w:hAnsi="Cambria" w:cs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rsid w:val="0090572C"/>
    <w:rPr>
      <w:rFonts w:ascii="Cambria" w:eastAsia="SimSun" w:hAnsi="Cambria" w:cs="Cambria"/>
      <w:b/>
      <w:bCs/>
      <w:kern w:val="28"/>
      <w:sz w:val="32"/>
      <w:szCs w:val="32"/>
      <w:lang w:eastAsia="en-US"/>
    </w:rPr>
  </w:style>
  <w:style w:type="paragraph" w:styleId="ListParagraph">
    <w:name w:val="List Paragraph"/>
    <w:basedOn w:val="Normal"/>
    <w:uiPriority w:val="34"/>
    <w:qFormat/>
    <w:rsid w:val="00753C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SG" w:eastAsia="en-S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123F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D9123F"/>
    <w:rPr>
      <w:rFonts w:ascii="Copperplate Gothic Bold" w:hAnsi="Copperplate Gothic Bold" w:cs="Copperplate Gothic Bold"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uiPriority w:val="99"/>
    <w:rsid w:val="00D9123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D9123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99"/>
    <w:rsid w:val="0054776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FE7C3C"/>
    <w:rPr>
      <w:color w:val="0000FF"/>
      <w:u w:val="single"/>
    </w:rPr>
  </w:style>
  <w:style w:type="paragraph" w:styleId="Title">
    <w:name w:val="Title"/>
    <w:basedOn w:val="Normal"/>
    <w:next w:val="Normal"/>
    <w:link w:val="TitleChar"/>
    <w:uiPriority w:val="99"/>
    <w:qFormat/>
    <w:rsid w:val="0090572C"/>
    <w:pPr>
      <w:spacing w:before="240" w:after="60"/>
      <w:jc w:val="center"/>
      <w:outlineLvl w:val="0"/>
    </w:pPr>
    <w:rPr>
      <w:rFonts w:ascii="Cambria" w:eastAsia="SimSun" w:hAnsi="Cambria" w:cs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rsid w:val="0090572C"/>
    <w:rPr>
      <w:rFonts w:ascii="Cambria" w:eastAsia="SimSun" w:hAnsi="Cambria" w:cs="Cambria"/>
      <w:b/>
      <w:bCs/>
      <w:kern w:val="28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youtube.com/watch?v=e8TJdbfVIZs&amp;feature=relate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BFD2DD-1EA6-490F-8997-FD5BFF099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877</Words>
  <Characters>5001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MAKTAB RENDAH KATOLIK</vt:lpstr>
    </vt:vector>
  </TitlesOfParts>
  <Company>MOE, Singapore</Company>
  <LinksUpToDate>false</LinksUpToDate>
  <CharactersWithSpaces>5867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MAKTAB RENDAH KATOLIK</dc:title>
  <dc:creator>MOE</dc:creator>
  <cp:lastModifiedBy>Admin</cp:lastModifiedBy>
  <cp:revision>8</cp:revision>
  <cp:lastPrinted>2008-05-12T01:54:00Z</cp:lastPrinted>
  <dcterms:created xsi:type="dcterms:W3CDTF">2012-02-09T02:44:00Z</dcterms:created>
  <dcterms:modified xsi:type="dcterms:W3CDTF">2012-02-11T16:29:00Z</dcterms:modified>
</cp:coreProperties>
</file>